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</w:t>
      </w:r>
      <w:r w:rsidR="004D6F53">
        <w:rPr>
          <w:rFonts w:ascii="Arial" w:hAnsi="Arial" w:cs="Arial"/>
          <w:color w:val="auto"/>
          <w:sz w:val="24"/>
          <w:szCs w:val="24"/>
          <w:lang w:val="id-ID"/>
        </w:rPr>
        <w:t>. Satuan Pengamanan</w:t>
      </w:r>
    </w:p>
    <w:p w:rsidR="004D6F53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4D6F5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Satpam Untuk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Booster</w:t>
      </w:r>
      <w:r w:rsidR="004D6F53">
        <w:rPr>
          <w:rFonts w:ascii="Arial" w:hAnsi="Arial" w:cs="Arial"/>
          <w:b/>
          <w:color w:val="auto"/>
          <w:sz w:val="24"/>
          <w:szCs w:val="24"/>
          <w:lang w:val="id-ID"/>
        </w:rPr>
        <w:t>-Booster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Pump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751E34" w:rsidRDefault="00751E34" w:rsidP="004D6F5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Sehubungan </w:t>
      </w:r>
      <w:r w:rsidR="004D6F53">
        <w:rPr>
          <w:rFonts w:ascii="Arial" w:hAnsi="Arial" w:cs="Arial"/>
          <w:color w:val="auto"/>
          <w:sz w:val="24"/>
          <w:szCs w:val="24"/>
          <w:lang w:val="id-ID"/>
        </w:rPr>
        <w:t xml:space="preserve">disposisi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 w:rsidR="004D6F53">
        <w:rPr>
          <w:rFonts w:ascii="Arial" w:hAnsi="Arial" w:cs="Arial"/>
          <w:color w:val="auto"/>
          <w:sz w:val="24"/>
          <w:szCs w:val="24"/>
          <w:lang w:val="id-ID"/>
        </w:rPr>
        <w:t>Direksi pada Nota Dinas Divisi Transmisi Distribusi No. ND-605/TRD/03/2018 tanggal 17 Juli 2018 perihal permintaan personil Satpam untuk pengamanan di booster-booster pump yang masih belum memiliki personil Satpam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(terlampir).</w:t>
      </w:r>
    </w:p>
    <w:p w:rsidR="00751E34" w:rsidRDefault="00751E34" w:rsidP="004D6F5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751E34" w:rsidP="004D6F5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ini kami 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mintakan kepada </w:t>
      </w:r>
      <w:r w:rsidR="004D6F53">
        <w:rPr>
          <w:rFonts w:ascii="Arial" w:hAnsi="Arial" w:cs="Arial"/>
          <w:color w:val="auto"/>
          <w:sz w:val="24"/>
          <w:szCs w:val="24"/>
          <w:lang w:val="id-ID"/>
        </w:rPr>
        <w:t xml:space="preserve">Ka. Satuan Pengamanan 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r w:rsidR="004D6F53">
        <w:rPr>
          <w:rFonts w:ascii="Arial" w:hAnsi="Arial" w:cs="Arial"/>
          <w:color w:val="auto"/>
          <w:sz w:val="24"/>
          <w:szCs w:val="24"/>
          <w:lang w:val="id-ID"/>
        </w:rPr>
        <w:t>dapat menindaklanjutinya secepatnya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Jul</w:t>
      </w:r>
      <w:r>
        <w:rPr>
          <w:rFonts w:ascii="Arial" w:hAnsi="Arial" w:cs="Arial"/>
          <w:color w:val="auto"/>
          <w:sz w:val="24"/>
          <w:szCs w:val="24"/>
          <w:lang w:val="id-ID"/>
        </w:rPr>
        <w:t>i 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sectPr w:rsidR="003F405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A3" w:rsidRDefault="00223BA3" w:rsidP="00671C41">
      <w:r>
        <w:separator/>
      </w:r>
    </w:p>
  </w:endnote>
  <w:endnote w:type="continuationSeparator" w:id="1">
    <w:p w:rsidR="00223BA3" w:rsidRDefault="00223BA3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A3" w:rsidRDefault="00223BA3" w:rsidP="00671C41">
      <w:r>
        <w:separator/>
      </w:r>
    </w:p>
  </w:footnote>
  <w:footnote w:type="continuationSeparator" w:id="1">
    <w:p w:rsidR="00223BA3" w:rsidRDefault="00223BA3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36A02" w:rsidP="00A71960">
    <w:pPr>
      <w:pStyle w:val="Header"/>
      <w:tabs>
        <w:tab w:val="clear" w:pos="4513"/>
        <w:tab w:val="clear" w:pos="9026"/>
        <w:tab w:val="left" w:pos="142"/>
      </w:tabs>
    </w:pPr>
    <w:r w:rsidRPr="00E36A0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5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C62E2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22981"/>
    <w:rsid w:val="00223BA3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6F53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51E34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13D5E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6A02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5</cp:revision>
  <cp:lastPrinted>2018-07-25T02:01:00Z</cp:lastPrinted>
  <dcterms:created xsi:type="dcterms:W3CDTF">2018-07-20T08:51:00Z</dcterms:created>
  <dcterms:modified xsi:type="dcterms:W3CDTF">2018-07-25T02:02:00Z</dcterms:modified>
</cp:coreProperties>
</file>