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030AB9" w:rsidRDefault="00030AB9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>
        <w:rPr>
          <w:rFonts w:ascii="Arial" w:hAnsi="Arial" w:cs="Arial"/>
          <w:b/>
          <w:color w:val="auto"/>
          <w:sz w:val="24"/>
          <w:szCs w:val="24"/>
        </w:rPr>
        <w:t>2</w:t>
      </w:r>
      <w:r w:rsidR="00624C08">
        <w:rPr>
          <w:rFonts w:ascii="Arial" w:hAnsi="Arial" w:cs="Arial"/>
          <w:b/>
          <w:color w:val="auto"/>
          <w:sz w:val="24"/>
          <w:szCs w:val="24"/>
        </w:rPr>
        <w:t>2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ED027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630568">
        <w:rPr>
          <w:rFonts w:ascii="Arial" w:hAnsi="Arial" w:cs="Arial"/>
          <w:b/>
          <w:color w:val="auto"/>
          <w:sz w:val="24"/>
          <w:szCs w:val="24"/>
        </w:rPr>
        <w:t>Pe</w:t>
      </w:r>
      <w:r w:rsidR="00065200">
        <w:rPr>
          <w:rFonts w:ascii="Arial" w:hAnsi="Arial" w:cs="Arial"/>
          <w:b/>
          <w:color w:val="auto"/>
          <w:sz w:val="24"/>
          <w:szCs w:val="24"/>
        </w:rPr>
        <w:t>masangan</w:t>
      </w:r>
      <w:proofErr w:type="spellEnd"/>
      <w:r w:rsidR="00065200">
        <w:rPr>
          <w:rFonts w:ascii="Arial" w:hAnsi="Arial" w:cs="Arial"/>
          <w:b/>
          <w:color w:val="auto"/>
          <w:sz w:val="24"/>
          <w:szCs w:val="24"/>
        </w:rPr>
        <w:t xml:space="preserve"> Display </w:t>
      </w:r>
      <w:proofErr w:type="spellStart"/>
      <w:r w:rsidR="00065200">
        <w:rPr>
          <w:rFonts w:ascii="Arial" w:hAnsi="Arial" w:cs="Arial"/>
          <w:b/>
          <w:color w:val="auto"/>
          <w:sz w:val="24"/>
          <w:szCs w:val="24"/>
        </w:rPr>
        <w:t>Amperemeter</w:t>
      </w:r>
      <w:proofErr w:type="spellEnd"/>
      <w:r w:rsidR="0006520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b/>
          <w:color w:val="auto"/>
          <w:sz w:val="24"/>
          <w:szCs w:val="24"/>
        </w:rPr>
        <w:t>Pompa</w:t>
      </w:r>
      <w:proofErr w:type="spellEnd"/>
      <w:r w:rsidR="0006520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b/>
          <w:color w:val="auto"/>
          <w:sz w:val="24"/>
          <w:szCs w:val="24"/>
        </w:rPr>
        <w:t>Pada</w:t>
      </w:r>
      <w:proofErr w:type="spellEnd"/>
      <w:r w:rsidR="0006520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3F405F" w:rsidRPr="0063056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</w:t>
      </w:r>
      <w:proofErr w:type="spellStart"/>
      <w:r w:rsidR="00065200"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 w:rsidR="0006520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b/>
          <w:color w:val="auto"/>
          <w:sz w:val="24"/>
          <w:szCs w:val="24"/>
        </w:rPr>
        <w:t>Pompa</w:t>
      </w:r>
      <w:proofErr w:type="spellEnd"/>
      <w:r w:rsidR="0006520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r w:rsidR="00400613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Pump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E207DA" w:rsidRDefault="003F405F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r w:rsidR="00E207DA">
        <w:rPr>
          <w:rFonts w:ascii="Arial" w:hAnsi="Arial" w:cs="Arial"/>
          <w:color w:val="auto"/>
          <w:sz w:val="24"/>
          <w:szCs w:val="24"/>
        </w:rPr>
        <w:t xml:space="preserve">8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booster pump (Booster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Garu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Gaperta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Padang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Bulan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Medan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Denai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Sejarah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Tuasan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Rumah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Susun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Mabar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) </w:t>
      </w:r>
      <w:r w:rsidR="00E207DA">
        <w:rPr>
          <w:rFonts w:ascii="Arial" w:hAnsi="Arial" w:cs="Arial"/>
          <w:color w:val="auto"/>
          <w:sz w:val="24"/>
          <w:szCs w:val="24"/>
        </w:rPr>
        <w:t xml:space="preserve">panel </w:t>
      </w:r>
      <w:r w:rsidR="00065200">
        <w:rPr>
          <w:rFonts w:ascii="Arial" w:hAnsi="Arial" w:cs="Arial"/>
          <w:color w:val="auto"/>
          <w:sz w:val="24"/>
          <w:szCs w:val="24"/>
        </w:rPr>
        <w:t xml:space="preserve">display ampere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r w:rsidR="00624C08">
        <w:rPr>
          <w:rFonts w:ascii="Arial" w:hAnsi="Arial" w:cs="Arial"/>
          <w:color w:val="auto"/>
          <w:sz w:val="24"/>
          <w:szCs w:val="24"/>
        </w:rPr>
        <w:t xml:space="preserve">existing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terletak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jauh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Akibatnya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</w:t>
      </w:r>
      <w:r w:rsidR="00065200">
        <w:rPr>
          <w:rFonts w:ascii="Arial" w:hAnsi="Arial" w:cs="Arial"/>
          <w:color w:val="auto"/>
          <w:sz w:val="24"/>
          <w:szCs w:val="24"/>
        </w:rPr>
        <w:t xml:space="preserve">operator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kesulitan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mengatur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ampere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operasional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karena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r w:rsidR="00E207DA">
        <w:rPr>
          <w:rFonts w:ascii="Arial" w:hAnsi="Arial" w:cs="Arial"/>
          <w:color w:val="auto"/>
          <w:sz w:val="24"/>
          <w:szCs w:val="24"/>
        </w:rPr>
        <w:t xml:space="preserve">display </w:t>
      </w:r>
      <w:r w:rsidR="00065200">
        <w:rPr>
          <w:rFonts w:ascii="Arial" w:hAnsi="Arial" w:cs="Arial"/>
          <w:color w:val="auto"/>
          <w:sz w:val="24"/>
          <w:szCs w:val="24"/>
        </w:rPr>
        <w:t xml:space="preserve">ampere meter yang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terpasang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bisa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dilihat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jelas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pasti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E207DA" w:rsidRDefault="00E207DA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Default="003F405F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</w:t>
      </w:r>
      <w:r w:rsidR="00E207DA">
        <w:rPr>
          <w:rFonts w:ascii="Arial" w:hAnsi="Arial" w:cs="Arial"/>
          <w:color w:val="auto"/>
          <w:sz w:val="24"/>
          <w:szCs w:val="24"/>
          <w:lang w:val="fi-FI"/>
        </w:rPr>
        <w:t xml:space="preserve">untuk menjaga agar pompa dapat beroperasi dalam rentang ampere operasional yang aman,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asang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display ampere meter digital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tambahan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(size </w:t>
      </w:r>
      <w:proofErr w:type="spellStart"/>
      <w:r w:rsidR="00624C08">
        <w:rPr>
          <w:rFonts w:ascii="Arial" w:hAnsi="Arial" w:cs="Arial"/>
          <w:color w:val="auto"/>
          <w:sz w:val="24"/>
          <w:szCs w:val="24"/>
        </w:rPr>
        <w:t>tinggi</w:t>
      </w:r>
      <w:proofErr w:type="spellEnd"/>
      <w:r w:rsidR="00624C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24C08">
        <w:rPr>
          <w:rFonts w:ascii="Arial" w:hAnsi="Arial" w:cs="Arial"/>
          <w:color w:val="auto"/>
          <w:sz w:val="24"/>
          <w:szCs w:val="24"/>
        </w:rPr>
        <w:t>angka</w:t>
      </w:r>
      <w:proofErr w:type="spellEnd"/>
      <w:r w:rsidR="00624C08">
        <w:rPr>
          <w:rFonts w:ascii="Arial" w:hAnsi="Arial" w:cs="Arial"/>
          <w:color w:val="auto"/>
          <w:sz w:val="24"/>
          <w:szCs w:val="24"/>
        </w:rPr>
        <w:t xml:space="preserve"> display </w:t>
      </w:r>
      <w:r w:rsidR="00E207DA">
        <w:rPr>
          <w:rFonts w:ascii="Arial" w:hAnsi="Arial" w:cs="Arial"/>
          <w:color w:val="auto"/>
          <w:sz w:val="24"/>
          <w:szCs w:val="24"/>
        </w:rPr>
        <w:t xml:space="preserve">minimum </w:t>
      </w:r>
      <w:r w:rsidR="00624C08">
        <w:rPr>
          <w:rFonts w:ascii="Arial" w:hAnsi="Arial" w:cs="Arial"/>
          <w:color w:val="auto"/>
          <w:sz w:val="24"/>
          <w:szCs w:val="24"/>
        </w:rPr>
        <w:t>1</w:t>
      </w:r>
      <w:r w:rsidR="00E207DA">
        <w:rPr>
          <w:rFonts w:ascii="Arial" w:hAnsi="Arial" w:cs="Arial"/>
          <w:color w:val="auto"/>
          <w:sz w:val="24"/>
          <w:szCs w:val="24"/>
        </w:rPr>
        <w:t xml:space="preserve">”) </w:t>
      </w:r>
      <w:proofErr w:type="spellStart"/>
      <w:r w:rsidR="00784DB7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784DB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84DB7">
        <w:rPr>
          <w:rFonts w:ascii="Arial" w:hAnsi="Arial" w:cs="Arial"/>
          <w:color w:val="auto"/>
          <w:sz w:val="24"/>
          <w:szCs w:val="24"/>
        </w:rPr>
        <w:t>posisi</w:t>
      </w:r>
      <w:proofErr w:type="spellEnd"/>
      <w:r w:rsidR="00784DB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berdekatan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84DB7">
        <w:rPr>
          <w:rFonts w:ascii="Arial" w:hAnsi="Arial" w:cs="Arial"/>
          <w:color w:val="auto"/>
          <w:sz w:val="24"/>
          <w:szCs w:val="24"/>
        </w:rPr>
        <w:t>masing-masing</w:t>
      </w:r>
      <w:proofErr w:type="spellEnd"/>
      <w:r w:rsidR="00784DB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8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E207DA" w:rsidRPr="00DE3248" w:rsidRDefault="00E207DA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030AB9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proofErr w:type="spellStart"/>
      <w:r w:rsidR="00030AB9">
        <w:rPr>
          <w:rFonts w:ascii="Arial" w:hAnsi="Arial" w:cs="Arial"/>
          <w:color w:val="auto"/>
          <w:sz w:val="24"/>
          <w:szCs w:val="24"/>
        </w:rPr>
        <w:t>Agustus</w:t>
      </w:r>
      <w:proofErr w:type="spellEnd"/>
      <w:r w:rsidR="00030AB9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030AB9">
        <w:rPr>
          <w:rFonts w:ascii="Arial" w:hAnsi="Arial" w:cs="Arial"/>
          <w:color w:val="auto"/>
          <w:sz w:val="24"/>
          <w:szCs w:val="24"/>
        </w:rPr>
        <w:t>2</w:t>
      </w:r>
      <w:r w:rsidR="00624C08">
        <w:rPr>
          <w:rFonts w:ascii="Arial" w:hAnsi="Arial" w:cs="Arial"/>
          <w:color w:val="auto"/>
          <w:sz w:val="24"/>
          <w:szCs w:val="24"/>
        </w:rPr>
        <w:t>2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632" w:rsidRDefault="00C56632" w:rsidP="00671C41">
      <w:r>
        <w:separator/>
      </w:r>
    </w:p>
  </w:endnote>
  <w:endnote w:type="continuationSeparator" w:id="0">
    <w:p w:rsidR="00C56632" w:rsidRDefault="00C56632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632" w:rsidRDefault="00C56632" w:rsidP="00671C41">
      <w:r>
        <w:separator/>
      </w:r>
    </w:p>
  </w:footnote>
  <w:footnote w:type="continuationSeparator" w:id="0">
    <w:p w:rsidR="00C56632" w:rsidRDefault="00C56632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FB0871" w:rsidP="00A71960">
    <w:pPr>
      <w:pStyle w:val="Header"/>
      <w:tabs>
        <w:tab w:val="clear" w:pos="4513"/>
        <w:tab w:val="clear" w:pos="9026"/>
        <w:tab w:val="left" w:pos="142"/>
      </w:tabs>
    </w:pPr>
    <w:r w:rsidRPr="00FB0871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6EFC"/>
    <w:rsid w:val="000302A6"/>
    <w:rsid w:val="00030AB9"/>
    <w:rsid w:val="0004055C"/>
    <w:rsid w:val="00050032"/>
    <w:rsid w:val="00055490"/>
    <w:rsid w:val="0006290E"/>
    <w:rsid w:val="00063163"/>
    <w:rsid w:val="00065200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503B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2666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613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4C08"/>
    <w:rsid w:val="00626EA6"/>
    <w:rsid w:val="00630568"/>
    <w:rsid w:val="00630932"/>
    <w:rsid w:val="006338D6"/>
    <w:rsid w:val="0064309D"/>
    <w:rsid w:val="00652172"/>
    <w:rsid w:val="00653A2E"/>
    <w:rsid w:val="006578FE"/>
    <w:rsid w:val="00664798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0E91"/>
    <w:rsid w:val="007341E3"/>
    <w:rsid w:val="00737C82"/>
    <w:rsid w:val="007418A6"/>
    <w:rsid w:val="00742EC0"/>
    <w:rsid w:val="00765438"/>
    <w:rsid w:val="00766D70"/>
    <w:rsid w:val="007709B7"/>
    <w:rsid w:val="00774C58"/>
    <w:rsid w:val="00782319"/>
    <w:rsid w:val="00784DB7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32D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1649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56632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0615C"/>
    <w:rsid w:val="00D14A1F"/>
    <w:rsid w:val="00D2560F"/>
    <w:rsid w:val="00D46F45"/>
    <w:rsid w:val="00D50443"/>
    <w:rsid w:val="00D576F7"/>
    <w:rsid w:val="00D620E9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07DA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0871"/>
    <w:rsid w:val="00FB3470"/>
    <w:rsid w:val="00FB58CC"/>
    <w:rsid w:val="00FC4D4B"/>
    <w:rsid w:val="00FD147D"/>
    <w:rsid w:val="00FE23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DBB64-AC7C-4704-94A4-4557185B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2019-06-12T00:56:00Z</cp:lastPrinted>
  <dcterms:created xsi:type="dcterms:W3CDTF">2022-08-25T07:16:00Z</dcterms:created>
  <dcterms:modified xsi:type="dcterms:W3CDTF">2022-08-25T07:16:00Z</dcterms:modified>
</cp:coreProperties>
</file>