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F0454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proofErr w:type="spellStart"/>
      <w:r w:rsidR="00DF0454">
        <w:rPr>
          <w:rFonts w:ascii="Arial" w:hAnsi="Arial" w:cs="Arial"/>
          <w:b/>
          <w:color w:val="auto"/>
          <w:sz w:val="24"/>
          <w:szCs w:val="24"/>
        </w:rPr>
        <w:t>Transformator</w:t>
      </w:r>
      <w:proofErr w:type="spellEnd"/>
      <w:r w:rsidR="00DF0454">
        <w:rPr>
          <w:rFonts w:ascii="Arial" w:hAnsi="Arial" w:cs="Arial"/>
          <w:b/>
          <w:color w:val="auto"/>
          <w:sz w:val="24"/>
          <w:szCs w:val="24"/>
        </w:rPr>
        <w:t xml:space="preserve"> Incoming PLN</w:t>
      </w:r>
    </w:p>
    <w:p w:rsidR="003F405F" w:rsidRPr="00B40533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DF0454">
        <w:rPr>
          <w:rFonts w:ascii="Arial" w:hAnsi="Arial" w:cs="Arial"/>
          <w:b/>
          <w:color w:val="auto"/>
          <w:sz w:val="24"/>
          <w:szCs w:val="24"/>
        </w:rPr>
        <w:t xml:space="preserve">Lau </w:t>
      </w:r>
      <w:proofErr w:type="spellStart"/>
      <w:r w:rsidR="00DF0454">
        <w:rPr>
          <w:rFonts w:ascii="Arial" w:hAnsi="Arial" w:cs="Arial"/>
          <w:b/>
          <w:color w:val="auto"/>
          <w:sz w:val="24"/>
          <w:szCs w:val="24"/>
        </w:rPr>
        <w:t>Beng</w:t>
      </w:r>
      <w:proofErr w:type="spellEnd"/>
      <w:r w:rsidR="00DF045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b/>
          <w:color w:val="auto"/>
          <w:sz w:val="24"/>
          <w:szCs w:val="24"/>
        </w:rPr>
        <w:t>Klewang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tanggal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29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Juli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2019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sekitar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jam 18.30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gangguan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listrik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(fuse incoming PLN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putus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gangguan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transformator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incoming). </w:t>
      </w:r>
      <w:proofErr w:type="spellStart"/>
      <w:proofErr w:type="gramStart"/>
      <w:r w:rsidR="00DF0454">
        <w:rPr>
          <w:rFonts w:ascii="Arial" w:hAnsi="Arial" w:cs="Arial"/>
          <w:color w:val="auto"/>
          <w:sz w:val="24"/>
          <w:szCs w:val="24"/>
        </w:rPr>
        <w:t>Akibatnya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listrik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PLN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DF0454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DF0454">
        <w:rPr>
          <w:rFonts w:ascii="Arial" w:hAnsi="Arial" w:cs="Arial"/>
          <w:color w:val="auto"/>
          <w:sz w:val="24"/>
          <w:szCs w:val="24"/>
        </w:rPr>
        <w:t>padam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>.</w:t>
      </w:r>
      <w:proofErr w:type="gramEnd"/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DF0454">
        <w:rPr>
          <w:rFonts w:ascii="Arial" w:hAnsi="Arial" w:cs="Arial"/>
          <w:color w:val="auto"/>
          <w:sz w:val="24"/>
          <w:szCs w:val="24"/>
        </w:rPr>
        <w:t>29</w:t>
      </w:r>
      <w:r w:rsidR="00F2546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546E">
        <w:rPr>
          <w:rFonts w:ascii="Arial" w:hAnsi="Arial" w:cs="Arial"/>
          <w:color w:val="auto"/>
          <w:sz w:val="24"/>
          <w:szCs w:val="24"/>
        </w:rPr>
        <w:t>Juli</w:t>
      </w:r>
      <w:proofErr w:type="spellEnd"/>
      <w:r w:rsidR="00F2546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D8" w:rsidRDefault="001308D8" w:rsidP="00671C41">
      <w:r>
        <w:separator/>
      </w:r>
    </w:p>
  </w:endnote>
  <w:endnote w:type="continuationSeparator" w:id="0">
    <w:p w:rsidR="001308D8" w:rsidRDefault="001308D8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D8" w:rsidRDefault="001308D8" w:rsidP="00671C41">
      <w:r>
        <w:separator/>
      </w:r>
    </w:p>
  </w:footnote>
  <w:footnote w:type="continuationSeparator" w:id="0">
    <w:p w:rsidR="001308D8" w:rsidRDefault="001308D8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30CC1" w:rsidP="00A71960">
    <w:pPr>
      <w:pStyle w:val="Header"/>
      <w:tabs>
        <w:tab w:val="clear" w:pos="4513"/>
        <w:tab w:val="clear" w:pos="9026"/>
        <w:tab w:val="left" w:pos="142"/>
      </w:tabs>
    </w:pPr>
    <w:r w:rsidRPr="00130CC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93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08D8"/>
    <w:rsid w:val="00130CC1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47D4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6DE0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093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0533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1D21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5B0A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454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546E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B46BA-10DB-4C9F-99C4-99C19060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2018-08-20T01:56:00Z</cp:lastPrinted>
  <dcterms:created xsi:type="dcterms:W3CDTF">2019-07-30T05:51:00Z</dcterms:created>
  <dcterms:modified xsi:type="dcterms:W3CDTF">2019-07-30T05:51:00Z</dcterms:modified>
</cp:coreProperties>
</file>