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842992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726DE0">
        <w:rPr>
          <w:rFonts w:ascii="Arial" w:hAnsi="Arial" w:cs="Arial"/>
          <w:b/>
          <w:color w:val="auto"/>
          <w:sz w:val="24"/>
          <w:szCs w:val="24"/>
        </w:rPr>
        <w:t xml:space="preserve">2 Dan </w:t>
      </w:r>
      <w:r w:rsidR="00842992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6B71C2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6B71C2">
        <w:rPr>
          <w:rFonts w:ascii="Arial" w:hAnsi="Arial" w:cs="Arial"/>
          <w:b/>
          <w:color w:val="auto"/>
          <w:sz w:val="24"/>
          <w:szCs w:val="24"/>
        </w:rPr>
        <w:t xml:space="preserve">Padang </w:t>
      </w:r>
      <w:proofErr w:type="spellStart"/>
      <w:r w:rsidR="006B71C2">
        <w:rPr>
          <w:rFonts w:ascii="Arial" w:hAnsi="Arial" w:cs="Arial"/>
          <w:b/>
          <w:color w:val="auto"/>
          <w:sz w:val="24"/>
          <w:szCs w:val="24"/>
        </w:rPr>
        <w:t>Bulan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726DE0">
        <w:rPr>
          <w:rFonts w:ascii="Arial" w:hAnsi="Arial" w:cs="Arial"/>
          <w:color w:val="auto"/>
          <w:sz w:val="24"/>
          <w:szCs w:val="24"/>
        </w:rPr>
        <w:t xml:space="preserve">2 </w:t>
      </w:r>
      <w:proofErr w:type="spellStart"/>
      <w:r w:rsidR="00726DE0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726DE0">
        <w:rPr>
          <w:rFonts w:ascii="Arial" w:hAnsi="Arial" w:cs="Arial"/>
          <w:color w:val="auto"/>
          <w:sz w:val="24"/>
          <w:szCs w:val="24"/>
        </w:rPr>
        <w:t xml:space="preserve">3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6755FA">
        <w:rPr>
          <w:rFonts w:ascii="Arial" w:hAnsi="Arial" w:cs="Arial"/>
          <w:color w:val="auto"/>
          <w:sz w:val="24"/>
          <w:szCs w:val="24"/>
        </w:rPr>
        <w:t xml:space="preserve">Padang </w:t>
      </w:r>
      <w:proofErr w:type="spellStart"/>
      <w:r w:rsidR="006755FA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6755F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018E1">
        <w:rPr>
          <w:rFonts w:ascii="Arial" w:hAnsi="Arial" w:cs="Arial"/>
          <w:color w:val="auto"/>
          <w:sz w:val="24"/>
          <w:szCs w:val="24"/>
        </w:rPr>
        <w:t xml:space="preserve">gland packing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dikunci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6755FA">
        <w:rPr>
          <w:rFonts w:ascii="Arial" w:hAnsi="Arial" w:cs="Arial"/>
          <w:color w:val="auto"/>
          <w:sz w:val="24"/>
          <w:szCs w:val="24"/>
        </w:rPr>
        <w:t xml:space="preserve">12 </w:t>
      </w:r>
      <w:proofErr w:type="spellStart"/>
      <w:r w:rsidR="00726DE0">
        <w:rPr>
          <w:rFonts w:ascii="Arial" w:hAnsi="Arial" w:cs="Arial"/>
          <w:color w:val="auto"/>
          <w:sz w:val="24"/>
          <w:szCs w:val="24"/>
        </w:rPr>
        <w:t>Ju</w:t>
      </w:r>
      <w:r w:rsidR="006755FA">
        <w:rPr>
          <w:rFonts w:ascii="Arial" w:hAnsi="Arial" w:cs="Arial"/>
          <w:color w:val="auto"/>
          <w:sz w:val="24"/>
          <w:szCs w:val="24"/>
        </w:rPr>
        <w:t>l</w:t>
      </w:r>
      <w:r w:rsidR="00726DE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726DE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39" w:rsidRDefault="00004739" w:rsidP="00671C41">
      <w:r>
        <w:separator/>
      </w:r>
    </w:p>
  </w:endnote>
  <w:endnote w:type="continuationSeparator" w:id="0">
    <w:p w:rsidR="00004739" w:rsidRDefault="0000473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39" w:rsidRDefault="00004739" w:rsidP="00671C41">
      <w:r>
        <w:separator/>
      </w:r>
    </w:p>
  </w:footnote>
  <w:footnote w:type="continuationSeparator" w:id="0">
    <w:p w:rsidR="00004739" w:rsidRDefault="0000473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11F27" w:rsidP="00A71960">
    <w:pPr>
      <w:pStyle w:val="Header"/>
      <w:tabs>
        <w:tab w:val="clear" w:pos="4513"/>
        <w:tab w:val="clear" w:pos="9026"/>
        <w:tab w:val="left" w:pos="142"/>
      </w:tabs>
    </w:pPr>
    <w:r w:rsidRPr="00811F27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04739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755FA"/>
    <w:rsid w:val="00685F26"/>
    <w:rsid w:val="00690D69"/>
    <w:rsid w:val="00693C42"/>
    <w:rsid w:val="006A1758"/>
    <w:rsid w:val="006A34DA"/>
    <w:rsid w:val="006B71C2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11F27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3759C-672E-4DC6-9388-C0ED377B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2019-07-12T02:03:00Z</dcterms:created>
  <dcterms:modified xsi:type="dcterms:W3CDTF">2019-07-12T02:05:00Z</dcterms:modified>
</cp:coreProperties>
</file>