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030AB9" w:rsidRDefault="00030AB9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31297F">
        <w:rPr>
          <w:rFonts w:ascii="Arial" w:hAnsi="Arial" w:cs="Arial"/>
          <w:b/>
          <w:color w:val="auto"/>
          <w:sz w:val="24"/>
          <w:szCs w:val="24"/>
        </w:rPr>
        <w:t>21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B3617D">
        <w:rPr>
          <w:rFonts w:ascii="Arial" w:hAnsi="Arial" w:cs="Arial"/>
          <w:b/>
          <w:color w:val="auto"/>
          <w:sz w:val="24"/>
          <w:szCs w:val="24"/>
        </w:rPr>
        <w:t>Pemindahan</w:t>
      </w:r>
      <w:proofErr w:type="spellEnd"/>
      <w:r w:rsidR="00B3617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3617D">
        <w:rPr>
          <w:rFonts w:ascii="Arial" w:hAnsi="Arial" w:cs="Arial"/>
          <w:b/>
          <w:color w:val="auto"/>
          <w:sz w:val="24"/>
          <w:szCs w:val="24"/>
        </w:rPr>
        <w:t>Posisi</w:t>
      </w:r>
      <w:proofErr w:type="spellEnd"/>
      <w:r w:rsidR="00B3617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B1EB2">
        <w:rPr>
          <w:rFonts w:ascii="Arial" w:hAnsi="Arial" w:cs="Arial"/>
          <w:b/>
          <w:color w:val="auto"/>
          <w:sz w:val="24"/>
          <w:szCs w:val="24"/>
        </w:rPr>
        <w:t xml:space="preserve">Radio </w:t>
      </w:r>
      <w:proofErr w:type="spellStart"/>
      <w:r w:rsidR="00B3617D">
        <w:rPr>
          <w:rFonts w:ascii="Arial" w:hAnsi="Arial" w:cs="Arial"/>
          <w:b/>
          <w:color w:val="auto"/>
          <w:sz w:val="24"/>
          <w:szCs w:val="24"/>
        </w:rPr>
        <w:t>Komunikasi</w:t>
      </w:r>
      <w:proofErr w:type="spellEnd"/>
      <w:r w:rsidR="00B3617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B1EB2">
        <w:rPr>
          <w:rFonts w:ascii="Arial" w:hAnsi="Arial" w:cs="Arial"/>
          <w:b/>
          <w:color w:val="auto"/>
          <w:sz w:val="24"/>
          <w:szCs w:val="24"/>
        </w:rPr>
        <w:t xml:space="preserve">Di </w:t>
      </w:r>
      <w:r w:rsidR="00B3617D">
        <w:rPr>
          <w:rFonts w:ascii="Arial" w:hAnsi="Arial" w:cs="Arial"/>
          <w:b/>
          <w:color w:val="auto"/>
          <w:sz w:val="24"/>
          <w:szCs w:val="24"/>
        </w:rPr>
        <w:t>B</w:t>
      </w:r>
      <w:r w:rsidR="002B1EB2">
        <w:rPr>
          <w:rFonts w:ascii="Arial" w:hAnsi="Arial" w:cs="Arial"/>
          <w:b/>
          <w:color w:val="auto"/>
          <w:sz w:val="24"/>
          <w:szCs w:val="24"/>
        </w:rPr>
        <w:t xml:space="preserve">ooster </w:t>
      </w:r>
      <w:r w:rsidR="00017991">
        <w:rPr>
          <w:rFonts w:ascii="Arial" w:hAnsi="Arial" w:cs="Arial"/>
          <w:b/>
          <w:color w:val="auto"/>
          <w:sz w:val="24"/>
          <w:szCs w:val="24"/>
        </w:rPr>
        <w:t>P</w:t>
      </w:r>
      <w:r w:rsidR="002B1EB2">
        <w:rPr>
          <w:rFonts w:ascii="Arial" w:hAnsi="Arial" w:cs="Arial"/>
          <w:b/>
          <w:color w:val="auto"/>
          <w:sz w:val="24"/>
          <w:szCs w:val="24"/>
        </w:rPr>
        <w:t>u</w:t>
      </w:r>
      <w:r w:rsidR="00017991">
        <w:rPr>
          <w:rFonts w:ascii="Arial" w:hAnsi="Arial" w:cs="Arial"/>
          <w:b/>
          <w:color w:val="auto"/>
          <w:sz w:val="24"/>
          <w:szCs w:val="24"/>
        </w:rPr>
        <w:t>mp</w:t>
      </w:r>
      <w:r w:rsidR="00B3617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3617D">
        <w:rPr>
          <w:rFonts w:ascii="Arial" w:hAnsi="Arial" w:cs="Arial"/>
          <w:b/>
          <w:color w:val="auto"/>
          <w:sz w:val="24"/>
          <w:szCs w:val="24"/>
        </w:rPr>
        <w:t>Tuasan</w:t>
      </w:r>
      <w:proofErr w:type="spellEnd"/>
    </w:p>
    <w:p w:rsidR="003F405F" w:rsidRPr="0031297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E4B30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31297F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31297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1297F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31297F">
        <w:rPr>
          <w:rFonts w:ascii="Arial" w:hAnsi="Arial" w:cs="Arial"/>
          <w:color w:val="auto"/>
          <w:sz w:val="24"/>
          <w:szCs w:val="24"/>
        </w:rPr>
        <w:t xml:space="preserve"> </w:t>
      </w:r>
      <w:r w:rsidR="00CE4B30">
        <w:rPr>
          <w:rFonts w:ascii="Arial" w:hAnsi="Arial" w:cs="Arial"/>
          <w:color w:val="auto"/>
          <w:sz w:val="24"/>
          <w:szCs w:val="24"/>
        </w:rPr>
        <w:t xml:space="preserve">operator booster pump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Tuasan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stand by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posisi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panel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/ SCADA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sementara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SKR yang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terpasang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pos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satpam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E4B30">
        <w:rPr>
          <w:rFonts w:ascii="Arial" w:hAnsi="Arial" w:cs="Arial"/>
          <w:color w:val="auto"/>
          <w:sz w:val="24"/>
          <w:szCs w:val="24"/>
        </w:rPr>
        <w:t>belakang</w:t>
      </w:r>
      <w:proofErr w:type="spellEnd"/>
      <w:r w:rsidR="00CE4B30">
        <w:rPr>
          <w:rFonts w:ascii="Arial" w:hAnsi="Arial" w:cs="Arial"/>
          <w:color w:val="auto"/>
          <w:sz w:val="24"/>
          <w:szCs w:val="24"/>
        </w:rPr>
        <w:t>.</w:t>
      </w:r>
    </w:p>
    <w:p w:rsidR="002B1EB2" w:rsidRDefault="002B1EB2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F405F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</w:t>
      </w:r>
      <w:r w:rsidR="00CE4B30">
        <w:rPr>
          <w:rFonts w:ascii="Arial" w:hAnsi="Arial" w:cs="Arial"/>
          <w:color w:val="auto"/>
          <w:sz w:val="24"/>
          <w:szCs w:val="24"/>
          <w:lang w:val="fi-FI"/>
        </w:rPr>
        <w:t xml:space="preserve">agar operator dapat tetap memonitor aktifitas komunikasi SKR dan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r w:rsidR="00017991">
        <w:rPr>
          <w:rFonts w:ascii="Arial" w:hAnsi="Arial" w:cs="Arial"/>
          <w:color w:val="auto"/>
          <w:sz w:val="24"/>
          <w:szCs w:val="24"/>
          <w:lang w:val="fi-FI"/>
        </w:rPr>
        <w:t xml:space="preserve">mencegah </w:t>
      </w:r>
      <w:r w:rsidR="00435D11">
        <w:rPr>
          <w:rFonts w:ascii="Arial" w:hAnsi="Arial" w:cs="Arial"/>
          <w:color w:val="auto"/>
          <w:sz w:val="24"/>
          <w:szCs w:val="24"/>
          <w:lang w:val="fi-FI"/>
        </w:rPr>
        <w:t>kendala dalam operasional booster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,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kami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mohon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Divisi PLT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dapat melakukan </w:t>
      </w:r>
      <w:r w:rsidR="00CE4B30">
        <w:rPr>
          <w:rFonts w:ascii="Arial" w:hAnsi="Arial" w:cs="Arial"/>
          <w:color w:val="auto"/>
          <w:sz w:val="24"/>
          <w:szCs w:val="24"/>
          <w:lang w:val="fi-FI"/>
        </w:rPr>
        <w:t>pemindahan posisi pemasangan Radio SKR ke ruang panel pompa / SCADA di Booster Pump Tuasan</w:t>
      </w:r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Pr="00DE3248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30AB9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B1EB2">
        <w:rPr>
          <w:rFonts w:ascii="Arial" w:hAnsi="Arial" w:cs="Arial"/>
          <w:color w:val="auto"/>
          <w:sz w:val="24"/>
          <w:szCs w:val="24"/>
        </w:rPr>
        <w:t>September 2023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2B1EB2" w:rsidRDefault="002B1EB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Dedi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Gusman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1A" w:rsidRDefault="0027301A" w:rsidP="00671C41">
      <w:r>
        <w:separator/>
      </w:r>
    </w:p>
  </w:endnote>
  <w:endnote w:type="continuationSeparator" w:id="0">
    <w:p w:rsidR="0027301A" w:rsidRDefault="0027301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1A" w:rsidRDefault="0027301A" w:rsidP="00671C41">
      <w:r>
        <w:separator/>
      </w:r>
    </w:p>
  </w:footnote>
  <w:footnote w:type="continuationSeparator" w:id="0">
    <w:p w:rsidR="0027301A" w:rsidRDefault="0027301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23E9A" w:rsidP="00A71960">
    <w:pPr>
      <w:pStyle w:val="Header"/>
      <w:tabs>
        <w:tab w:val="clear" w:pos="4513"/>
        <w:tab w:val="clear" w:pos="9026"/>
        <w:tab w:val="left" w:pos="142"/>
      </w:tabs>
    </w:pPr>
    <w:r w:rsidRPr="00E23E9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78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7991"/>
    <w:rsid w:val="00021BBA"/>
    <w:rsid w:val="00026EFC"/>
    <w:rsid w:val="000302A6"/>
    <w:rsid w:val="00030AB9"/>
    <w:rsid w:val="0004055C"/>
    <w:rsid w:val="00050032"/>
    <w:rsid w:val="00055490"/>
    <w:rsid w:val="0006290E"/>
    <w:rsid w:val="00063163"/>
    <w:rsid w:val="00065200"/>
    <w:rsid w:val="0006644C"/>
    <w:rsid w:val="00075158"/>
    <w:rsid w:val="00080772"/>
    <w:rsid w:val="000814E4"/>
    <w:rsid w:val="00085D78"/>
    <w:rsid w:val="00090015"/>
    <w:rsid w:val="000A6C2E"/>
    <w:rsid w:val="000C59BF"/>
    <w:rsid w:val="000C7B51"/>
    <w:rsid w:val="000F3FBC"/>
    <w:rsid w:val="0010021C"/>
    <w:rsid w:val="00100A0B"/>
    <w:rsid w:val="001056BE"/>
    <w:rsid w:val="00105A80"/>
    <w:rsid w:val="001064FC"/>
    <w:rsid w:val="00112863"/>
    <w:rsid w:val="00113197"/>
    <w:rsid w:val="00114D6B"/>
    <w:rsid w:val="00117EE9"/>
    <w:rsid w:val="00125EBE"/>
    <w:rsid w:val="0013109C"/>
    <w:rsid w:val="0017163A"/>
    <w:rsid w:val="00176EAD"/>
    <w:rsid w:val="00183550"/>
    <w:rsid w:val="00186FD6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301A"/>
    <w:rsid w:val="00277721"/>
    <w:rsid w:val="002830B0"/>
    <w:rsid w:val="00283136"/>
    <w:rsid w:val="0028503B"/>
    <w:rsid w:val="00294174"/>
    <w:rsid w:val="002A344E"/>
    <w:rsid w:val="002B1E46"/>
    <w:rsid w:val="002B1EB2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1297F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35D11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64798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84DB7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3617D"/>
    <w:rsid w:val="00B4336C"/>
    <w:rsid w:val="00B457B7"/>
    <w:rsid w:val="00B459DE"/>
    <w:rsid w:val="00B602B7"/>
    <w:rsid w:val="00B60784"/>
    <w:rsid w:val="00B61649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56632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2BE9"/>
    <w:rsid w:val="00CD31C5"/>
    <w:rsid w:val="00CD38FE"/>
    <w:rsid w:val="00CD54C5"/>
    <w:rsid w:val="00CE1BE3"/>
    <w:rsid w:val="00CE4B30"/>
    <w:rsid w:val="00CF3883"/>
    <w:rsid w:val="00D045F7"/>
    <w:rsid w:val="00D0615C"/>
    <w:rsid w:val="00D14A1F"/>
    <w:rsid w:val="00D2560F"/>
    <w:rsid w:val="00D46F45"/>
    <w:rsid w:val="00D50443"/>
    <w:rsid w:val="00D576F7"/>
    <w:rsid w:val="00D620E9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07DA"/>
    <w:rsid w:val="00E23E9A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A0D4A-920D-4BD2-8700-5358C78F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2019-06-12T00:56:00Z</cp:lastPrinted>
  <dcterms:created xsi:type="dcterms:W3CDTF">2023-09-12T04:29:00Z</dcterms:created>
  <dcterms:modified xsi:type="dcterms:W3CDTF">2023-09-12T04:29:00Z</dcterms:modified>
</cp:coreProperties>
</file>