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Pr="003B523E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BD6325" w:rsidRPr="00CC500B" w:rsidRDefault="00BD6325" w:rsidP="00BD6325">
      <w:pPr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Nomor : MO -        /TRD/0</w:t>
      </w:r>
      <w:r>
        <w:rPr>
          <w:b/>
          <w:color w:val="auto"/>
          <w:sz w:val="24"/>
          <w:szCs w:val="24"/>
          <w:lang w:val="id-ID"/>
        </w:rPr>
        <w:t>3/2018</w:t>
      </w:r>
    </w:p>
    <w:p w:rsidR="00BD6325" w:rsidRPr="00CC500B" w:rsidRDefault="00BD6325" w:rsidP="00BD6325">
      <w:pPr>
        <w:rPr>
          <w:b/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Dari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>: Kadiv. Transmisi Distribusi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Kepada</w:t>
      </w:r>
      <w:r w:rsidRPr="00CC500B">
        <w:rPr>
          <w:color w:val="auto"/>
          <w:sz w:val="24"/>
          <w:szCs w:val="24"/>
          <w:lang w:val="id-ID"/>
        </w:rPr>
        <w:tab/>
        <w:t>: Kadiv. Umum</w:t>
      </w:r>
    </w:p>
    <w:p w:rsidR="00BD6325" w:rsidRDefault="00BD6325" w:rsidP="00BD6325">
      <w:pPr>
        <w:spacing w:line="360" w:lineRule="auto"/>
        <w:rPr>
          <w:b/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Hal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>Pe</w:t>
      </w:r>
      <w:r w:rsidR="0092176C">
        <w:rPr>
          <w:b/>
          <w:color w:val="auto"/>
          <w:sz w:val="24"/>
          <w:szCs w:val="24"/>
          <w:lang w:val="id-ID"/>
        </w:rPr>
        <w:t>ngadaan Pompa Penguras Bak Elektrik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Lampiran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Tembusan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92176C" w:rsidRDefault="0092176C" w:rsidP="00BD6325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Menindaklanjuti disposisi Direksi pada Nota Dinas Divisi Transmisi Distribusi No. ND-590/TRD/03/2018 tanggal 10 Juli 2018, </w:t>
      </w:r>
      <w:r w:rsidR="00BD6325" w:rsidRPr="00CC500B">
        <w:rPr>
          <w:color w:val="auto"/>
          <w:sz w:val="24"/>
          <w:szCs w:val="24"/>
          <w:lang w:val="id-ID"/>
        </w:rPr>
        <w:t xml:space="preserve">kami mintakan kepada </w:t>
      </w:r>
      <w:r>
        <w:rPr>
          <w:color w:val="auto"/>
          <w:sz w:val="24"/>
          <w:szCs w:val="24"/>
          <w:lang w:val="id-ID"/>
        </w:rPr>
        <w:t xml:space="preserve">Divisi Umum </w:t>
      </w:r>
      <w:r w:rsidR="00BD6325" w:rsidRPr="00CC500B">
        <w:rPr>
          <w:color w:val="auto"/>
          <w:sz w:val="24"/>
          <w:szCs w:val="24"/>
          <w:lang w:val="id-ID"/>
        </w:rPr>
        <w:t xml:space="preserve">untuk </w:t>
      </w:r>
      <w:r w:rsidR="00BD6325">
        <w:rPr>
          <w:color w:val="auto"/>
          <w:sz w:val="24"/>
          <w:szCs w:val="24"/>
          <w:lang w:val="id-ID"/>
        </w:rPr>
        <w:t xml:space="preserve">dapat </w:t>
      </w:r>
      <w:r>
        <w:rPr>
          <w:color w:val="auto"/>
          <w:sz w:val="24"/>
          <w:szCs w:val="24"/>
          <w:lang w:val="id-ID"/>
        </w:rPr>
        <w:t>memproses pengadaan :</w:t>
      </w:r>
    </w:p>
    <w:tbl>
      <w:tblPr>
        <w:tblpPr w:leftFromText="180" w:rightFromText="180" w:vertAnchor="text" w:horzAnchor="page" w:tblpX="1998" w:tblpY="211"/>
        <w:tblW w:w="7032" w:type="dxa"/>
        <w:tblLook w:val="04A0"/>
      </w:tblPr>
      <w:tblGrid>
        <w:gridCol w:w="537"/>
        <w:gridCol w:w="4588"/>
        <w:gridCol w:w="271"/>
        <w:gridCol w:w="760"/>
        <w:gridCol w:w="876"/>
      </w:tblGrid>
      <w:tr w:rsidR="0092176C" w:rsidRPr="0092176C" w:rsidTr="0092176C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  <w:t>NO</w:t>
            </w:r>
          </w:p>
        </w:tc>
        <w:tc>
          <w:tcPr>
            <w:tcW w:w="4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  <w:t xml:space="preserve">URAIAN 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  <w:t>VOL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  <w:t>SAT</w:t>
            </w:r>
          </w:p>
        </w:tc>
      </w:tr>
      <w:tr w:rsidR="0092176C" w:rsidRPr="0092176C" w:rsidTr="0092176C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</w:tr>
      <w:tr w:rsidR="0092176C" w:rsidRPr="0092176C" w:rsidTr="0092176C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u w:val="single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u w:val="single"/>
                <w:lang w:val="id-ID" w:eastAsia="id-ID" w:bidi="ar-SA"/>
              </w:rPr>
              <w:t>MATERIAL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</w:tr>
      <w:tr w:rsidR="0092176C" w:rsidRPr="0092176C" w:rsidTr="0092176C">
        <w:trPr>
          <w:trHeight w:val="172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1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Pompa Submersible Tsurumi HSZ3.75S (otomatis) u/ air bersih dan kotor</w:t>
            </w: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br/>
              <w:t>Tegangan : 220-240 V (1 phase)</w:t>
            </w: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br/>
              <w:t>Daya : 750 Watt</w:t>
            </w: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br/>
              <w:t>Capacity : 1800 liter/jam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1.0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unit</w:t>
            </w:r>
          </w:p>
        </w:tc>
      </w:tr>
      <w:tr w:rsidR="0092176C" w:rsidRPr="0092176C" w:rsidTr="0092176C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2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Selang Terpal 3" - 50 meter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1.0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gulung</w:t>
            </w:r>
          </w:p>
        </w:tc>
      </w:tr>
      <w:tr w:rsidR="0092176C" w:rsidRPr="0092176C" w:rsidTr="0092176C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  <w:tc>
          <w:tcPr>
            <w:tcW w:w="4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76C" w:rsidRPr="0092176C" w:rsidRDefault="0092176C" w:rsidP="0092176C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</w:pPr>
            <w:r w:rsidRPr="0092176C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val="id-ID" w:eastAsia="id-ID" w:bidi="ar-SA"/>
              </w:rPr>
              <w:t> </w:t>
            </w:r>
          </w:p>
        </w:tc>
      </w:tr>
    </w:tbl>
    <w:p w:rsidR="00BD6325" w:rsidRDefault="00BD6325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92176C" w:rsidRDefault="0092176C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fi-FI"/>
        </w:rPr>
        <w:t xml:space="preserve">Demikian kami sampaikan, atas </w:t>
      </w:r>
      <w:r w:rsidRPr="00CC500B">
        <w:rPr>
          <w:color w:val="auto"/>
          <w:sz w:val="24"/>
          <w:szCs w:val="24"/>
          <w:lang w:val="fi-FI"/>
        </w:rPr>
        <w:t>kerjasama yang baik diucapkan terima kasih.</w:t>
      </w:r>
    </w:p>
    <w:p w:rsidR="00BD6325" w:rsidRDefault="00BD6325" w:rsidP="00BD6325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Medan,    </w:t>
      </w:r>
      <w:r w:rsidR="00267E3A">
        <w:rPr>
          <w:color w:val="auto"/>
          <w:sz w:val="24"/>
          <w:szCs w:val="24"/>
          <w:lang w:val="id-ID"/>
        </w:rPr>
        <w:t>Jul</w:t>
      </w:r>
      <w:r>
        <w:rPr>
          <w:color w:val="auto"/>
          <w:sz w:val="24"/>
          <w:szCs w:val="24"/>
          <w:lang w:val="id-ID"/>
        </w:rPr>
        <w:t>i 2018</w:t>
      </w: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Kadiv. Transmisi Distribusi</w:t>
      </w:r>
    </w:p>
    <w:p w:rsidR="00BD6325" w:rsidRPr="00CC500B" w:rsidRDefault="00BD6325" w:rsidP="00BD6325">
      <w:pPr>
        <w:spacing w:line="360" w:lineRule="auto"/>
        <w:ind w:firstLine="851"/>
        <w:jc w:val="center"/>
        <w:rPr>
          <w:color w:val="auto"/>
          <w:sz w:val="24"/>
          <w:szCs w:val="24"/>
          <w:lang w:val="id-ID"/>
        </w:rPr>
      </w:pPr>
    </w:p>
    <w:p w:rsidR="00BD6325" w:rsidRDefault="00BD6325" w:rsidP="00BD6325">
      <w:pPr>
        <w:spacing w:line="360" w:lineRule="auto"/>
        <w:jc w:val="center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Muhri Fepri Iswanto</w:t>
      </w:r>
    </w:p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Default="00BD6325" w:rsidP="00BD6325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BD6325" w:rsidRDefault="00BD6325">
      <w:pPr>
        <w:rPr>
          <w:rFonts w:ascii="Arial" w:hAnsi="Arial" w:cs="Arial"/>
          <w:b/>
          <w:color w:val="auto"/>
          <w:sz w:val="40"/>
          <w:szCs w:val="40"/>
          <w:lang w:val="id-ID"/>
        </w:rPr>
      </w:pPr>
      <w:r>
        <w:rPr>
          <w:rFonts w:ascii="Arial" w:hAnsi="Arial" w:cs="Arial"/>
          <w:b/>
          <w:color w:val="auto"/>
          <w:sz w:val="40"/>
          <w:szCs w:val="40"/>
          <w:lang w:val="id-ID"/>
        </w:rPr>
        <w:br w:type="page"/>
      </w:r>
      <w:r>
        <w:rPr>
          <w:rFonts w:ascii="Arial" w:hAnsi="Arial" w:cs="Arial"/>
          <w:b/>
          <w:noProof/>
          <w:color w:val="auto"/>
          <w:sz w:val="40"/>
          <w:szCs w:val="40"/>
          <w:lang w:val="id-ID" w:eastAsia="id-ID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591185</wp:posOffset>
            </wp:positionV>
            <wp:extent cx="4725035" cy="8401685"/>
            <wp:effectExtent l="19050" t="0" r="0" b="0"/>
            <wp:wrapThrough wrapText="bothSides">
              <wp:wrapPolygon edited="0">
                <wp:start x="-87" y="0"/>
                <wp:lineTo x="-87" y="21549"/>
                <wp:lineTo x="21597" y="21549"/>
                <wp:lineTo x="21597" y="0"/>
                <wp:lineTo x="-87" y="0"/>
              </wp:wrapPolygon>
            </wp:wrapThrough>
            <wp:docPr id="1" name="Picture 0" descr="IMG-2018052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524-WA003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auto"/>
          <w:sz w:val="40"/>
          <w:szCs w:val="40"/>
          <w:lang w:val="id-ID"/>
        </w:rPr>
        <w:br w:type="page"/>
      </w:r>
    </w:p>
    <w:p w:rsidR="00BD6325" w:rsidRDefault="00BD6325" w:rsidP="00BD6325">
      <w:pPr>
        <w:rPr>
          <w:b/>
          <w:color w:val="auto"/>
          <w:sz w:val="32"/>
          <w:szCs w:val="32"/>
          <w:lang w:val="id-ID"/>
        </w:rPr>
      </w:pPr>
    </w:p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Pr="003B523E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BD6325" w:rsidRPr="00CC500B" w:rsidRDefault="00BD6325" w:rsidP="00BD6325">
      <w:pPr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Nomor : MO -        /TRD/0</w:t>
      </w:r>
      <w:r>
        <w:rPr>
          <w:b/>
          <w:color w:val="auto"/>
          <w:sz w:val="24"/>
          <w:szCs w:val="24"/>
          <w:lang w:val="id-ID"/>
        </w:rPr>
        <w:t>3/2018</w:t>
      </w:r>
    </w:p>
    <w:p w:rsidR="00BD6325" w:rsidRPr="00CC500B" w:rsidRDefault="00BD6325" w:rsidP="00BD6325">
      <w:pPr>
        <w:rPr>
          <w:b/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Dari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>: Kadiv. Transmisi Distribusi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Kepada</w:t>
      </w:r>
      <w:r w:rsidRPr="00CC500B">
        <w:rPr>
          <w:color w:val="auto"/>
          <w:sz w:val="24"/>
          <w:szCs w:val="24"/>
          <w:lang w:val="id-ID"/>
        </w:rPr>
        <w:tab/>
        <w:t>: Kadiv. Umum</w:t>
      </w:r>
    </w:p>
    <w:p w:rsidR="00BD6325" w:rsidRPr="00B46246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Hal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 xml:space="preserve">Peninggian Dinding Parit Saluran Overloop Booster Pump Garu I 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Lampiran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Tembusan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BD6325" w:rsidRDefault="00BD6325" w:rsidP="00BD6325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Dengan ini kami sampaikan kepada saudara bahwasanya parit saluran overloop di Booster Garu I tidak memadai untuk menyalurkan overloop ke parit besar di depan area booster. Akibatnya saat terjadi overloop air keluar membanjiri halaman / rumah warga yang bersebelahan dengan area booster.</w:t>
      </w:r>
    </w:p>
    <w:p w:rsidR="00BD6325" w:rsidRDefault="00BD6325" w:rsidP="00BD6325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sv-SE"/>
        </w:rPr>
      </w:pPr>
      <w:r>
        <w:rPr>
          <w:color w:val="auto"/>
          <w:sz w:val="24"/>
          <w:szCs w:val="24"/>
          <w:lang w:val="id-ID"/>
        </w:rPr>
        <w:t xml:space="preserve">Untuk menghindari keluhan dari masyarakat sekitar akibat kebanjiran air overloop, </w:t>
      </w:r>
      <w:r w:rsidRPr="00CC500B">
        <w:rPr>
          <w:color w:val="auto"/>
          <w:sz w:val="24"/>
          <w:szCs w:val="24"/>
          <w:lang w:val="id-ID"/>
        </w:rPr>
        <w:t xml:space="preserve">kami mintakan kepada Saudara untuk </w:t>
      </w:r>
      <w:r>
        <w:rPr>
          <w:color w:val="auto"/>
          <w:sz w:val="24"/>
          <w:szCs w:val="24"/>
          <w:lang w:val="id-ID"/>
        </w:rPr>
        <w:t xml:space="preserve">dapat melakukan peninggian dinding parit overloop dan pembersihan / pendalaman parit agar aliran air overloop tersalur lancar ke parit besar. </w:t>
      </w:r>
    </w:p>
    <w:p w:rsidR="00BD6325" w:rsidRPr="00CC500B" w:rsidRDefault="00BD6325" w:rsidP="00BD6325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sz w:val="24"/>
          <w:szCs w:val="24"/>
          <w:lang w:val="sv-SE"/>
        </w:rPr>
      </w:pPr>
    </w:p>
    <w:p w:rsidR="00BD6325" w:rsidRPr="00CC500B" w:rsidRDefault="00BD6325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fi-FI"/>
        </w:rPr>
        <w:t xml:space="preserve">Demikian kami sampaikan, atas </w:t>
      </w:r>
      <w:r w:rsidRPr="00CC500B">
        <w:rPr>
          <w:color w:val="auto"/>
          <w:sz w:val="24"/>
          <w:szCs w:val="24"/>
          <w:lang w:val="fi-FI"/>
        </w:rPr>
        <w:t>kerjasama yang baik diucapkan terima kasih.</w:t>
      </w:r>
    </w:p>
    <w:p w:rsidR="00BD6325" w:rsidRDefault="00BD6325" w:rsidP="00BD6325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   Mei 2018</w:t>
      </w: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Kadiv. Transmisi Distribusi</w:t>
      </w:r>
    </w:p>
    <w:p w:rsidR="00BD6325" w:rsidRPr="00CC500B" w:rsidRDefault="00BD6325" w:rsidP="00BD6325">
      <w:pPr>
        <w:spacing w:line="360" w:lineRule="auto"/>
        <w:ind w:firstLine="851"/>
        <w:jc w:val="center"/>
        <w:rPr>
          <w:color w:val="auto"/>
          <w:sz w:val="24"/>
          <w:szCs w:val="24"/>
          <w:lang w:val="id-ID"/>
        </w:rPr>
      </w:pPr>
    </w:p>
    <w:p w:rsidR="00BD6325" w:rsidRDefault="00BD6325" w:rsidP="00BD6325">
      <w:pPr>
        <w:spacing w:line="360" w:lineRule="auto"/>
        <w:jc w:val="center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Muhri Fepri Iswanto</w:t>
      </w:r>
    </w:p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Default="00BD6325" w:rsidP="00BD6325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D032A1" w:rsidRDefault="00D032A1">
      <w:pPr>
        <w:rPr>
          <w:b/>
          <w:color w:val="auto"/>
          <w:sz w:val="32"/>
          <w:szCs w:val="32"/>
          <w:lang w:val="id-ID"/>
        </w:rPr>
      </w:pPr>
      <w:r>
        <w:rPr>
          <w:b/>
          <w:color w:val="auto"/>
          <w:sz w:val="32"/>
          <w:szCs w:val="32"/>
          <w:lang w:val="id-ID"/>
        </w:rPr>
        <w:br w:type="page"/>
      </w:r>
    </w:p>
    <w:p w:rsidR="00BD6325" w:rsidRDefault="00BD6325" w:rsidP="00D032A1">
      <w:pPr>
        <w:rPr>
          <w:b/>
          <w:color w:val="auto"/>
          <w:sz w:val="32"/>
          <w:szCs w:val="32"/>
          <w:lang w:val="id-ID"/>
        </w:rPr>
      </w:pPr>
    </w:p>
    <w:p w:rsidR="00D032A1" w:rsidRDefault="00D032A1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Pr="003B523E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BD6325" w:rsidRPr="00CC500B" w:rsidRDefault="00BD6325" w:rsidP="00BD6325">
      <w:pPr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Nomor : MO -        /TRD/0</w:t>
      </w:r>
      <w:r>
        <w:rPr>
          <w:b/>
          <w:color w:val="auto"/>
          <w:sz w:val="24"/>
          <w:szCs w:val="24"/>
          <w:lang w:val="id-ID"/>
        </w:rPr>
        <w:t>3/2018</w:t>
      </w:r>
    </w:p>
    <w:p w:rsidR="00BD6325" w:rsidRPr="00CC500B" w:rsidRDefault="00BD6325" w:rsidP="00BD6325">
      <w:pPr>
        <w:rPr>
          <w:b/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Dari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>: Kadiv. Transmisi Distribusi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Kepada</w:t>
      </w:r>
      <w:r w:rsidRPr="00CC500B">
        <w:rPr>
          <w:color w:val="auto"/>
          <w:sz w:val="24"/>
          <w:szCs w:val="24"/>
          <w:lang w:val="id-ID"/>
        </w:rPr>
        <w:tab/>
        <w:t>: Kadiv. Umum</w:t>
      </w:r>
    </w:p>
    <w:p w:rsidR="00BD6325" w:rsidRPr="00B46246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Hal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 xml:space="preserve">Perbaikan Lampu Penerangan Di Booster Pump Garu I 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Lampiran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Tembusan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BD6325" w:rsidRDefault="00BD6325" w:rsidP="00BD6325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Dengan ini kami sampaikan kepada saudara bahwasanya lampu penerangan di area atas reservoir  dan di area ruang pompa mengalami kerusakan sehingga area tersebut gelap di malam hari.</w:t>
      </w:r>
    </w:p>
    <w:p w:rsidR="00BD6325" w:rsidRPr="00CC500B" w:rsidRDefault="00BD6325" w:rsidP="00BD6325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sv-SE"/>
        </w:rPr>
      </w:pPr>
      <w:r>
        <w:rPr>
          <w:color w:val="auto"/>
          <w:sz w:val="24"/>
          <w:szCs w:val="24"/>
          <w:lang w:val="id-ID"/>
        </w:rPr>
        <w:t xml:space="preserve">Untuk itu </w:t>
      </w:r>
      <w:r w:rsidRPr="00CC500B">
        <w:rPr>
          <w:color w:val="auto"/>
          <w:sz w:val="24"/>
          <w:szCs w:val="24"/>
          <w:lang w:val="id-ID"/>
        </w:rPr>
        <w:t xml:space="preserve">kami mintakan kepada Saudara untuk </w:t>
      </w:r>
      <w:r>
        <w:rPr>
          <w:color w:val="auto"/>
          <w:sz w:val="24"/>
          <w:szCs w:val="24"/>
          <w:lang w:val="id-ID"/>
        </w:rPr>
        <w:t xml:space="preserve">dapat melakukan perbaikan terhadap lampu penerangan di area atas reservoir dan ruang pompa tersebut. </w:t>
      </w:r>
    </w:p>
    <w:p w:rsidR="00BD6325" w:rsidRPr="00CC500B" w:rsidRDefault="00BD6325" w:rsidP="00BD6325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sz w:val="24"/>
          <w:szCs w:val="24"/>
          <w:lang w:val="sv-SE"/>
        </w:rPr>
      </w:pPr>
    </w:p>
    <w:p w:rsidR="00BD6325" w:rsidRPr="00CC500B" w:rsidRDefault="00BD6325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fi-FI"/>
        </w:rPr>
        <w:t xml:space="preserve">Demikian kami sampaikan, atas </w:t>
      </w:r>
      <w:r w:rsidRPr="00CC500B">
        <w:rPr>
          <w:color w:val="auto"/>
          <w:sz w:val="24"/>
          <w:szCs w:val="24"/>
          <w:lang w:val="fi-FI"/>
        </w:rPr>
        <w:t>kerjasama yang baik diucapkan terima kasih.</w:t>
      </w:r>
    </w:p>
    <w:p w:rsidR="00BD6325" w:rsidRDefault="00BD6325" w:rsidP="00BD6325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   Mei 2018</w:t>
      </w: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Kadiv. Transmisi Distribusi</w:t>
      </w:r>
    </w:p>
    <w:p w:rsidR="00BD6325" w:rsidRPr="00CC500B" w:rsidRDefault="00BD6325" w:rsidP="00BD6325">
      <w:pPr>
        <w:spacing w:line="360" w:lineRule="auto"/>
        <w:ind w:firstLine="851"/>
        <w:jc w:val="center"/>
        <w:rPr>
          <w:color w:val="auto"/>
          <w:sz w:val="24"/>
          <w:szCs w:val="24"/>
          <w:lang w:val="id-ID"/>
        </w:rPr>
      </w:pPr>
    </w:p>
    <w:p w:rsidR="00BD6325" w:rsidRDefault="00BD6325" w:rsidP="00BD6325">
      <w:pPr>
        <w:spacing w:line="360" w:lineRule="auto"/>
        <w:jc w:val="center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Muhri Fepri Iswanto</w:t>
      </w:r>
    </w:p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Default="00BD6325" w:rsidP="00BD6325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B83677" w:rsidRDefault="00BD6325" w:rsidP="00D032A1">
      <w:pPr>
        <w:rPr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40"/>
          <w:szCs w:val="40"/>
          <w:lang w:val="id-ID"/>
        </w:rPr>
        <w:br w:type="page"/>
      </w:r>
    </w:p>
    <w:p w:rsidR="00D032A1" w:rsidRDefault="00D032A1" w:rsidP="00B83677">
      <w:pPr>
        <w:jc w:val="center"/>
        <w:rPr>
          <w:b/>
          <w:color w:val="auto"/>
          <w:sz w:val="32"/>
          <w:szCs w:val="32"/>
          <w:lang w:val="id-ID"/>
        </w:rPr>
      </w:pPr>
    </w:p>
    <w:p w:rsidR="00B83677" w:rsidRPr="003B523E" w:rsidRDefault="00B83677" w:rsidP="00B83677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B83677" w:rsidRPr="00CC500B" w:rsidRDefault="00B83677" w:rsidP="00B83677">
      <w:pPr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Nomor : MO -        /TRD/0</w:t>
      </w:r>
      <w:r>
        <w:rPr>
          <w:b/>
          <w:color w:val="auto"/>
          <w:sz w:val="24"/>
          <w:szCs w:val="24"/>
          <w:lang w:val="id-ID"/>
        </w:rPr>
        <w:t>3/2018</w:t>
      </w:r>
    </w:p>
    <w:p w:rsidR="00B83677" w:rsidRPr="00CC500B" w:rsidRDefault="00B83677" w:rsidP="00B83677">
      <w:pPr>
        <w:rPr>
          <w:b/>
          <w:color w:val="auto"/>
          <w:sz w:val="24"/>
          <w:szCs w:val="24"/>
          <w:lang w:val="id-ID"/>
        </w:rPr>
      </w:pPr>
    </w:p>
    <w:p w:rsidR="00B83677" w:rsidRPr="00CC500B" w:rsidRDefault="00B83677" w:rsidP="00B83677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Dari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>: Kadiv. Transmisi Distribusi</w:t>
      </w:r>
    </w:p>
    <w:p w:rsidR="00B83677" w:rsidRPr="00CC500B" w:rsidRDefault="00B83677" w:rsidP="00B83677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Kepada</w:t>
      </w:r>
      <w:r w:rsidRPr="00CC500B">
        <w:rPr>
          <w:color w:val="auto"/>
          <w:sz w:val="24"/>
          <w:szCs w:val="24"/>
          <w:lang w:val="id-ID"/>
        </w:rPr>
        <w:tab/>
        <w:t>: Kadiv. Umum</w:t>
      </w:r>
    </w:p>
    <w:p w:rsidR="00B83677" w:rsidRPr="00B46246" w:rsidRDefault="00B83677" w:rsidP="00B83677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Hal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 xml:space="preserve">: </w:t>
      </w:r>
      <w:r w:rsidRPr="00CC500B">
        <w:rPr>
          <w:b/>
          <w:color w:val="auto"/>
          <w:sz w:val="24"/>
          <w:szCs w:val="24"/>
          <w:lang w:val="id-ID"/>
        </w:rPr>
        <w:t>Pe</w:t>
      </w:r>
      <w:r w:rsidR="00035E9E">
        <w:rPr>
          <w:b/>
          <w:color w:val="auto"/>
          <w:sz w:val="24"/>
          <w:szCs w:val="24"/>
          <w:lang w:val="id-ID"/>
        </w:rPr>
        <w:t xml:space="preserve">mbersihan Pohon Tumbang Di Area Booster Pump Garu I </w:t>
      </w:r>
    </w:p>
    <w:p w:rsidR="00B83677" w:rsidRPr="00CC500B" w:rsidRDefault="00B83677" w:rsidP="00B83677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Lampiran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83677" w:rsidRPr="00CC500B" w:rsidRDefault="00B83677" w:rsidP="00B83677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Tembusan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83677" w:rsidRPr="00CC500B" w:rsidRDefault="00B83677" w:rsidP="00B83677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035E9E" w:rsidRPr="00CC500B" w:rsidRDefault="00B83677" w:rsidP="00035E9E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sv-SE"/>
        </w:rPr>
      </w:pPr>
      <w:r>
        <w:rPr>
          <w:color w:val="auto"/>
          <w:sz w:val="24"/>
          <w:szCs w:val="24"/>
          <w:lang w:val="id-ID"/>
        </w:rPr>
        <w:t xml:space="preserve">Dengan ini kami sampaikan kepada saudara </w:t>
      </w:r>
      <w:r w:rsidR="00035E9E">
        <w:rPr>
          <w:color w:val="auto"/>
          <w:sz w:val="24"/>
          <w:szCs w:val="24"/>
          <w:lang w:val="id-ID"/>
        </w:rPr>
        <w:t>pada hari Selasa, 22 Mei 2018 telah terjadi hujan lebat disertai angin kencang di daerah sekitar Booster Pump Garu I mengakibatkan beberapa pohon yang sudah tinggi di dalam area booster tumbang. Beberapa dahan pohon yang tumbang jatuh menimpa atap rumah penduduk sekitar dekat area booster.</w:t>
      </w:r>
    </w:p>
    <w:p w:rsidR="00035E9E" w:rsidRDefault="00035E9E" w:rsidP="00B83677">
      <w:pPr>
        <w:tabs>
          <w:tab w:val="left" w:pos="6670"/>
        </w:tabs>
        <w:spacing w:line="360" w:lineRule="auto"/>
        <w:ind w:left="840" w:rightChars="176" w:right="387" w:hangingChars="350" w:hanging="840"/>
        <w:jc w:val="both"/>
        <w:textAlignment w:val="baseline"/>
        <w:rPr>
          <w:color w:val="auto"/>
          <w:sz w:val="24"/>
          <w:szCs w:val="24"/>
          <w:lang w:val="id-ID"/>
        </w:rPr>
      </w:pPr>
    </w:p>
    <w:p w:rsidR="00B83677" w:rsidRPr="00CC500B" w:rsidRDefault="00035E9E" w:rsidP="00B83677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sv-SE"/>
        </w:rPr>
      </w:pPr>
      <w:r>
        <w:rPr>
          <w:color w:val="auto"/>
          <w:sz w:val="24"/>
          <w:szCs w:val="24"/>
          <w:lang w:val="id-ID"/>
        </w:rPr>
        <w:t xml:space="preserve">Untuk itu </w:t>
      </w:r>
      <w:r w:rsidR="00B83677" w:rsidRPr="00CC500B">
        <w:rPr>
          <w:color w:val="auto"/>
          <w:sz w:val="24"/>
          <w:szCs w:val="24"/>
          <w:lang w:val="id-ID"/>
        </w:rPr>
        <w:t xml:space="preserve">kami mintakan kepada Saudara untuk </w:t>
      </w:r>
      <w:r w:rsidR="00B83677">
        <w:rPr>
          <w:color w:val="auto"/>
          <w:sz w:val="24"/>
          <w:szCs w:val="24"/>
          <w:lang w:val="id-ID"/>
        </w:rPr>
        <w:t xml:space="preserve">dapat melakukan </w:t>
      </w:r>
      <w:r>
        <w:rPr>
          <w:color w:val="auto"/>
          <w:sz w:val="24"/>
          <w:szCs w:val="24"/>
          <w:lang w:val="id-ID"/>
        </w:rPr>
        <w:t xml:space="preserve">pembersihan pohon tumbang di area sekitar </w:t>
      </w:r>
      <w:r w:rsidR="00B83677">
        <w:rPr>
          <w:color w:val="auto"/>
          <w:sz w:val="24"/>
          <w:szCs w:val="24"/>
          <w:lang w:val="id-ID"/>
        </w:rPr>
        <w:t xml:space="preserve">Booster Pump </w:t>
      </w:r>
      <w:r>
        <w:rPr>
          <w:color w:val="auto"/>
          <w:sz w:val="24"/>
          <w:szCs w:val="24"/>
          <w:lang w:val="id-ID"/>
        </w:rPr>
        <w:t>tersebut dan memproses keluhan ganti rugi / perbaikan atap rumah masyarakat yang rusak akibat tertimpa dahan pohon tersebut</w:t>
      </w:r>
      <w:r w:rsidR="00B83677">
        <w:rPr>
          <w:color w:val="auto"/>
          <w:sz w:val="24"/>
          <w:szCs w:val="24"/>
          <w:lang w:val="id-ID"/>
        </w:rPr>
        <w:t>.</w:t>
      </w:r>
      <w:r>
        <w:rPr>
          <w:color w:val="auto"/>
          <w:sz w:val="24"/>
          <w:szCs w:val="24"/>
          <w:lang w:val="id-ID"/>
        </w:rPr>
        <w:t xml:space="preserve"> </w:t>
      </w:r>
    </w:p>
    <w:p w:rsidR="00B83677" w:rsidRPr="00CC500B" w:rsidRDefault="00B83677" w:rsidP="00B83677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sz w:val="24"/>
          <w:szCs w:val="24"/>
          <w:lang w:val="sv-SE"/>
        </w:rPr>
      </w:pPr>
    </w:p>
    <w:p w:rsidR="00B83677" w:rsidRPr="00CC500B" w:rsidRDefault="00B83677" w:rsidP="00B83677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fi-FI"/>
        </w:rPr>
        <w:t xml:space="preserve">Demikian kami sampaikan, atas </w:t>
      </w:r>
      <w:r w:rsidRPr="00CC500B">
        <w:rPr>
          <w:color w:val="auto"/>
          <w:sz w:val="24"/>
          <w:szCs w:val="24"/>
          <w:lang w:val="fi-FI"/>
        </w:rPr>
        <w:t>kerjasama yang baik diucapkan terima kasih.</w:t>
      </w:r>
    </w:p>
    <w:p w:rsidR="00B83677" w:rsidRDefault="00B83677" w:rsidP="00B83677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B83677" w:rsidRPr="00CC500B" w:rsidRDefault="00B83677" w:rsidP="00B83677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Medan, </w:t>
      </w:r>
      <w:r w:rsidR="00035E9E">
        <w:rPr>
          <w:color w:val="auto"/>
          <w:sz w:val="24"/>
          <w:szCs w:val="24"/>
          <w:lang w:val="id-ID"/>
        </w:rPr>
        <w:t xml:space="preserve">  </w:t>
      </w:r>
      <w:r>
        <w:rPr>
          <w:color w:val="auto"/>
          <w:sz w:val="24"/>
          <w:szCs w:val="24"/>
          <w:lang w:val="id-ID"/>
        </w:rPr>
        <w:t xml:space="preserve"> Mei 2018</w:t>
      </w:r>
    </w:p>
    <w:p w:rsidR="00B83677" w:rsidRPr="00CC500B" w:rsidRDefault="00B83677" w:rsidP="00B83677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Kadiv. Transmisi Distribusi</w:t>
      </w:r>
    </w:p>
    <w:p w:rsidR="00B83677" w:rsidRPr="00CC500B" w:rsidRDefault="00B83677" w:rsidP="00B83677">
      <w:pPr>
        <w:spacing w:line="360" w:lineRule="auto"/>
        <w:ind w:firstLine="851"/>
        <w:jc w:val="center"/>
        <w:rPr>
          <w:color w:val="auto"/>
          <w:sz w:val="24"/>
          <w:szCs w:val="24"/>
          <w:lang w:val="id-ID"/>
        </w:rPr>
      </w:pPr>
    </w:p>
    <w:p w:rsidR="00B83677" w:rsidRDefault="00B83677" w:rsidP="00B83677">
      <w:pPr>
        <w:spacing w:line="360" w:lineRule="auto"/>
        <w:jc w:val="center"/>
        <w:rPr>
          <w:color w:val="auto"/>
          <w:sz w:val="24"/>
          <w:szCs w:val="24"/>
          <w:lang w:val="id-ID"/>
        </w:rPr>
      </w:pPr>
    </w:p>
    <w:p w:rsidR="00B83677" w:rsidRPr="00CC500B" w:rsidRDefault="00B83677" w:rsidP="00B83677">
      <w:pPr>
        <w:spacing w:line="360" w:lineRule="auto"/>
        <w:ind w:left="2880" w:firstLine="720"/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Muhri Fepri Iswanto</w:t>
      </w:r>
    </w:p>
    <w:p w:rsidR="00B83677" w:rsidRDefault="00B83677" w:rsidP="00B83677">
      <w:pPr>
        <w:jc w:val="center"/>
        <w:rPr>
          <w:b/>
          <w:color w:val="auto"/>
          <w:sz w:val="32"/>
          <w:szCs w:val="32"/>
          <w:lang w:val="id-ID"/>
        </w:rPr>
      </w:pPr>
    </w:p>
    <w:p w:rsidR="00B83677" w:rsidRDefault="00B83677" w:rsidP="00B83677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737C82" w:rsidRPr="00D032A1" w:rsidRDefault="00737C82" w:rsidP="00D032A1">
      <w:pPr>
        <w:rPr>
          <w:b/>
          <w:color w:val="auto"/>
          <w:sz w:val="24"/>
          <w:szCs w:val="24"/>
          <w:lang w:val="id-ID"/>
        </w:rPr>
      </w:pPr>
    </w:p>
    <w:sectPr w:rsidR="00737C82" w:rsidRPr="00D032A1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0C" w:rsidRDefault="00B80B0C" w:rsidP="00671C41">
      <w:r>
        <w:separator/>
      </w:r>
    </w:p>
  </w:endnote>
  <w:endnote w:type="continuationSeparator" w:id="1">
    <w:p w:rsidR="00B80B0C" w:rsidRDefault="00B80B0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55" w:rsidRPr="00112863" w:rsidRDefault="00EE6D5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0C" w:rsidRDefault="00B80B0C" w:rsidP="00671C41">
      <w:r>
        <w:separator/>
      </w:r>
    </w:p>
  </w:footnote>
  <w:footnote w:type="continuationSeparator" w:id="1">
    <w:p w:rsidR="00B80B0C" w:rsidRDefault="00B80B0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55" w:rsidRDefault="00CF024A" w:rsidP="00A71960">
    <w:pPr>
      <w:pStyle w:val="Header"/>
      <w:tabs>
        <w:tab w:val="clear" w:pos="4513"/>
        <w:tab w:val="clear" w:pos="9026"/>
        <w:tab w:val="left" w:pos="142"/>
      </w:tabs>
    </w:pPr>
    <w:r w:rsidRPr="00CF024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pt;margin-top:10.55pt;width:203.2pt;height:21.75pt;z-index:251660288;mso-height-percent:200;mso-height-percent:200;mso-width-relative:margin;mso-height-relative:margin" stroked="f">
          <v:textbox style="mso-fit-shape-to-text:t">
            <w:txbxContent>
              <w:p w:rsidR="00EE6D55" w:rsidRPr="00910171" w:rsidRDefault="00EE6D55">
                <w:pPr>
                  <w:rPr>
                    <w:b/>
                    <w:sz w:val="24"/>
                    <w:szCs w:val="24"/>
                    <w:lang w:val="id-ID"/>
                  </w:rPr>
                </w:pPr>
                <w:r w:rsidRPr="00910171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EE6D55">
      <w:rPr>
        <w:noProof/>
        <w:lang w:val="en-SG" w:eastAsia="en-SG" w:bidi="ar-SA"/>
      </w:rPr>
      <w:t xml:space="preserve">      </w:t>
    </w:r>
    <w:r w:rsidR="00EE6D5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6D55">
      <w:tab/>
    </w:r>
    <w:r w:rsidR="00EE6D5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87776A1"/>
    <w:multiLevelType w:val="hybridMultilevel"/>
    <w:tmpl w:val="159AFC06"/>
    <w:lvl w:ilvl="0" w:tplc="D02CE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52A6"/>
    <w:multiLevelType w:val="hybridMultilevel"/>
    <w:tmpl w:val="5036BCAC"/>
    <w:lvl w:ilvl="0" w:tplc="3A42610A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ACF59AF"/>
    <w:multiLevelType w:val="hybridMultilevel"/>
    <w:tmpl w:val="9F7CF1C4"/>
    <w:lvl w:ilvl="0" w:tplc="05783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E7090"/>
    <w:multiLevelType w:val="hybridMultilevel"/>
    <w:tmpl w:val="A926A858"/>
    <w:lvl w:ilvl="0" w:tplc="498A8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67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4D0B"/>
    <w:rsid w:val="00015BBB"/>
    <w:rsid w:val="000223E9"/>
    <w:rsid w:val="00035E9E"/>
    <w:rsid w:val="0003765E"/>
    <w:rsid w:val="00047D07"/>
    <w:rsid w:val="00050032"/>
    <w:rsid w:val="00053E6D"/>
    <w:rsid w:val="00055490"/>
    <w:rsid w:val="000965C5"/>
    <w:rsid w:val="00096FBC"/>
    <w:rsid w:val="000A4558"/>
    <w:rsid w:val="000A4EDC"/>
    <w:rsid w:val="000A7E54"/>
    <w:rsid w:val="000B536A"/>
    <w:rsid w:val="000B6779"/>
    <w:rsid w:val="000D3701"/>
    <w:rsid w:val="000D756F"/>
    <w:rsid w:val="000D7832"/>
    <w:rsid w:val="00105871"/>
    <w:rsid w:val="00112863"/>
    <w:rsid w:val="00125EBE"/>
    <w:rsid w:val="001322C8"/>
    <w:rsid w:val="00152BFE"/>
    <w:rsid w:val="00165E02"/>
    <w:rsid w:val="00166BF8"/>
    <w:rsid w:val="00176EAD"/>
    <w:rsid w:val="0017709D"/>
    <w:rsid w:val="00191D10"/>
    <w:rsid w:val="00194A9C"/>
    <w:rsid w:val="001A0C89"/>
    <w:rsid w:val="001A1945"/>
    <w:rsid w:val="001B1246"/>
    <w:rsid w:val="001B52AD"/>
    <w:rsid w:val="001C05C1"/>
    <w:rsid w:val="001D6CBC"/>
    <w:rsid w:val="001E3953"/>
    <w:rsid w:val="001F0025"/>
    <w:rsid w:val="002058EF"/>
    <w:rsid w:val="002207E0"/>
    <w:rsid w:val="00221275"/>
    <w:rsid w:val="00256C03"/>
    <w:rsid w:val="0026095D"/>
    <w:rsid w:val="00267E3A"/>
    <w:rsid w:val="002749B1"/>
    <w:rsid w:val="00277FE7"/>
    <w:rsid w:val="00284947"/>
    <w:rsid w:val="002851BD"/>
    <w:rsid w:val="00292A77"/>
    <w:rsid w:val="00296848"/>
    <w:rsid w:val="00297735"/>
    <w:rsid w:val="002A0967"/>
    <w:rsid w:val="002A0DBD"/>
    <w:rsid w:val="002B471E"/>
    <w:rsid w:val="002C56B6"/>
    <w:rsid w:val="002D1D05"/>
    <w:rsid w:val="002E46D9"/>
    <w:rsid w:val="002E4A77"/>
    <w:rsid w:val="002F29B9"/>
    <w:rsid w:val="002F5D9B"/>
    <w:rsid w:val="003105F7"/>
    <w:rsid w:val="00313F64"/>
    <w:rsid w:val="003169C8"/>
    <w:rsid w:val="00320EE4"/>
    <w:rsid w:val="00330E07"/>
    <w:rsid w:val="00335696"/>
    <w:rsid w:val="0034196B"/>
    <w:rsid w:val="00341CAA"/>
    <w:rsid w:val="00342997"/>
    <w:rsid w:val="003527E9"/>
    <w:rsid w:val="00354166"/>
    <w:rsid w:val="00363C98"/>
    <w:rsid w:val="00365844"/>
    <w:rsid w:val="0036637E"/>
    <w:rsid w:val="003709AA"/>
    <w:rsid w:val="003733A1"/>
    <w:rsid w:val="00383F53"/>
    <w:rsid w:val="00395124"/>
    <w:rsid w:val="003A3A53"/>
    <w:rsid w:val="003A52C2"/>
    <w:rsid w:val="003A78FF"/>
    <w:rsid w:val="003B523E"/>
    <w:rsid w:val="003B5B7F"/>
    <w:rsid w:val="003D24F9"/>
    <w:rsid w:val="003D4687"/>
    <w:rsid w:val="003D63C7"/>
    <w:rsid w:val="00403888"/>
    <w:rsid w:val="004140DD"/>
    <w:rsid w:val="004303CD"/>
    <w:rsid w:val="004368A0"/>
    <w:rsid w:val="0044276E"/>
    <w:rsid w:val="004501B8"/>
    <w:rsid w:val="00450E4A"/>
    <w:rsid w:val="004728EC"/>
    <w:rsid w:val="00480331"/>
    <w:rsid w:val="0048117E"/>
    <w:rsid w:val="0048251C"/>
    <w:rsid w:val="00496EBC"/>
    <w:rsid w:val="0049769C"/>
    <w:rsid w:val="004B64D1"/>
    <w:rsid w:val="004C363C"/>
    <w:rsid w:val="004C51F6"/>
    <w:rsid w:val="004D06FA"/>
    <w:rsid w:val="004D6078"/>
    <w:rsid w:val="004E767D"/>
    <w:rsid w:val="004E7E55"/>
    <w:rsid w:val="004F33F7"/>
    <w:rsid w:val="004F5D53"/>
    <w:rsid w:val="004F6ACD"/>
    <w:rsid w:val="004F79E9"/>
    <w:rsid w:val="0050285A"/>
    <w:rsid w:val="005145C7"/>
    <w:rsid w:val="005174B9"/>
    <w:rsid w:val="00524036"/>
    <w:rsid w:val="00527A1C"/>
    <w:rsid w:val="00554193"/>
    <w:rsid w:val="0056772C"/>
    <w:rsid w:val="00573927"/>
    <w:rsid w:val="005A1FB9"/>
    <w:rsid w:val="005A2D0F"/>
    <w:rsid w:val="005B3586"/>
    <w:rsid w:val="005B5311"/>
    <w:rsid w:val="005C0087"/>
    <w:rsid w:val="005C46C8"/>
    <w:rsid w:val="005C4957"/>
    <w:rsid w:val="005C5902"/>
    <w:rsid w:val="005D2489"/>
    <w:rsid w:val="005D5CD2"/>
    <w:rsid w:val="005F128C"/>
    <w:rsid w:val="005F465F"/>
    <w:rsid w:val="00603485"/>
    <w:rsid w:val="00612BE5"/>
    <w:rsid w:val="00617A40"/>
    <w:rsid w:val="00630C8B"/>
    <w:rsid w:val="0065112C"/>
    <w:rsid w:val="00657239"/>
    <w:rsid w:val="0066547B"/>
    <w:rsid w:val="00671C41"/>
    <w:rsid w:val="00676B09"/>
    <w:rsid w:val="00690D69"/>
    <w:rsid w:val="00694ADE"/>
    <w:rsid w:val="00695EE4"/>
    <w:rsid w:val="006976CF"/>
    <w:rsid w:val="006B3AD6"/>
    <w:rsid w:val="006B4E3F"/>
    <w:rsid w:val="006C16E2"/>
    <w:rsid w:val="006C5A35"/>
    <w:rsid w:val="006C73F6"/>
    <w:rsid w:val="0070566B"/>
    <w:rsid w:val="00714846"/>
    <w:rsid w:val="00731286"/>
    <w:rsid w:val="007379A4"/>
    <w:rsid w:val="00737C82"/>
    <w:rsid w:val="00740A24"/>
    <w:rsid w:val="00741EAC"/>
    <w:rsid w:val="007532C5"/>
    <w:rsid w:val="00754F07"/>
    <w:rsid w:val="007612C1"/>
    <w:rsid w:val="00765438"/>
    <w:rsid w:val="00780AD4"/>
    <w:rsid w:val="007930AD"/>
    <w:rsid w:val="00795916"/>
    <w:rsid w:val="00796816"/>
    <w:rsid w:val="007D1DF8"/>
    <w:rsid w:val="00826671"/>
    <w:rsid w:val="00883E5C"/>
    <w:rsid w:val="008876E5"/>
    <w:rsid w:val="00897DCF"/>
    <w:rsid w:val="008B0A10"/>
    <w:rsid w:val="008B7ED9"/>
    <w:rsid w:val="008D6FD7"/>
    <w:rsid w:val="008E0A96"/>
    <w:rsid w:val="008F125A"/>
    <w:rsid w:val="008F2188"/>
    <w:rsid w:val="0090103C"/>
    <w:rsid w:val="00910171"/>
    <w:rsid w:val="0092176C"/>
    <w:rsid w:val="009312A8"/>
    <w:rsid w:val="009329EF"/>
    <w:rsid w:val="00942A87"/>
    <w:rsid w:val="00943F92"/>
    <w:rsid w:val="0094669E"/>
    <w:rsid w:val="009633F0"/>
    <w:rsid w:val="00965CEC"/>
    <w:rsid w:val="00983B1A"/>
    <w:rsid w:val="009A2F41"/>
    <w:rsid w:val="009B0651"/>
    <w:rsid w:val="009B57BE"/>
    <w:rsid w:val="009D752C"/>
    <w:rsid w:val="009E6253"/>
    <w:rsid w:val="00A10CCB"/>
    <w:rsid w:val="00A14608"/>
    <w:rsid w:val="00A23C73"/>
    <w:rsid w:val="00A27508"/>
    <w:rsid w:val="00A310B2"/>
    <w:rsid w:val="00A34C86"/>
    <w:rsid w:val="00A408B6"/>
    <w:rsid w:val="00A46B65"/>
    <w:rsid w:val="00A5015E"/>
    <w:rsid w:val="00A61AFC"/>
    <w:rsid w:val="00A71960"/>
    <w:rsid w:val="00A75AE8"/>
    <w:rsid w:val="00A81869"/>
    <w:rsid w:val="00A868BF"/>
    <w:rsid w:val="00A90740"/>
    <w:rsid w:val="00A960A2"/>
    <w:rsid w:val="00AB1241"/>
    <w:rsid w:val="00AB2196"/>
    <w:rsid w:val="00AD131A"/>
    <w:rsid w:val="00AD57DE"/>
    <w:rsid w:val="00AE0E3F"/>
    <w:rsid w:val="00AE615B"/>
    <w:rsid w:val="00AF0267"/>
    <w:rsid w:val="00AF67A3"/>
    <w:rsid w:val="00B036FE"/>
    <w:rsid w:val="00B06522"/>
    <w:rsid w:val="00B06F46"/>
    <w:rsid w:val="00B21DCE"/>
    <w:rsid w:val="00B404A0"/>
    <w:rsid w:val="00B44D39"/>
    <w:rsid w:val="00B46246"/>
    <w:rsid w:val="00B6031D"/>
    <w:rsid w:val="00B60784"/>
    <w:rsid w:val="00B64C79"/>
    <w:rsid w:val="00B668F8"/>
    <w:rsid w:val="00B7518E"/>
    <w:rsid w:val="00B80B0C"/>
    <w:rsid w:val="00B83677"/>
    <w:rsid w:val="00B87890"/>
    <w:rsid w:val="00B9436D"/>
    <w:rsid w:val="00B94B79"/>
    <w:rsid w:val="00BA3345"/>
    <w:rsid w:val="00BA47B1"/>
    <w:rsid w:val="00BA60DF"/>
    <w:rsid w:val="00BD110C"/>
    <w:rsid w:val="00BD6325"/>
    <w:rsid w:val="00BF143D"/>
    <w:rsid w:val="00BF1C63"/>
    <w:rsid w:val="00BF2457"/>
    <w:rsid w:val="00C00976"/>
    <w:rsid w:val="00C031D5"/>
    <w:rsid w:val="00C30547"/>
    <w:rsid w:val="00C313D5"/>
    <w:rsid w:val="00C34C34"/>
    <w:rsid w:val="00C42511"/>
    <w:rsid w:val="00C447DC"/>
    <w:rsid w:val="00C45806"/>
    <w:rsid w:val="00C66F5F"/>
    <w:rsid w:val="00C748DC"/>
    <w:rsid w:val="00C75C64"/>
    <w:rsid w:val="00C8322F"/>
    <w:rsid w:val="00C84539"/>
    <w:rsid w:val="00C84D23"/>
    <w:rsid w:val="00C92684"/>
    <w:rsid w:val="00C9432A"/>
    <w:rsid w:val="00C97473"/>
    <w:rsid w:val="00CC500B"/>
    <w:rsid w:val="00CD54C5"/>
    <w:rsid w:val="00CE3585"/>
    <w:rsid w:val="00CF024A"/>
    <w:rsid w:val="00D032A1"/>
    <w:rsid w:val="00D12602"/>
    <w:rsid w:val="00D2561A"/>
    <w:rsid w:val="00D36177"/>
    <w:rsid w:val="00D50443"/>
    <w:rsid w:val="00D52995"/>
    <w:rsid w:val="00D576F7"/>
    <w:rsid w:val="00D7425A"/>
    <w:rsid w:val="00D828C9"/>
    <w:rsid w:val="00D84E97"/>
    <w:rsid w:val="00D85783"/>
    <w:rsid w:val="00D865D9"/>
    <w:rsid w:val="00D8693A"/>
    <w:rsid w:val="00D90E68"/>
    <w:rsid w:val="00D921A9"/>
    <w:rsid w:val="00D93FA3"/>
    <w:rsid w:val="00DB2136"/>
    <w:rsid w:val="00DC7CEF"/>
    <w:rsid w:val="00DD32AD"/>
    <w:rsid w:val="00DE1038"/>
    <w:rsid w:val="00DF07D6"/>
    <w:rsid w:val="00E01ED8"/>
    <w:rsid w:val="00E266DA"/>
    <w:rsid w:val="00E4166A"/>
    <w:rsid w:val="00E6013F"/>
    <w:rsid w:val="00E73122"/>
    <w:rsid w:val="00E83BB0"/>
    <w:rsid w:val="00E852FE"/>
    <w:rsid w:val="00E94D16"/>
    <w:rsid w:val="00EB2642"/>
    <w:rsid w:val="00EC2FF7"/>
    <w:rsid w:val="00EC48DF"/>
    <w:rsid w:val="00ED1AAC"/>
    <w:rsid w:val="00ED30F7"/>
    <w:rsid w:val="00EE6D55"/>
    <w:rsid w:val="00EE7982"/>
    <w:rsid w:val="00EF5208"/>
    <w:rsid w:val="00EF5E0D"/>
    <w:rsid w:val="00EF6147"/>
    <w:rsid w:val="00EF69BD"/>
    <w:rsid w:val="00F04A97"/>
    <w:rsid w:val="00F05D72"/>
    <w:rsid w:val="00F07E89"/>
    <w:rsid w:val="00F101DF"/>
    <w:rsid w:val="00F121FC"/>
    <w:rsid w:val="00F328EF"/>
    <w:rsid w:val="00F65362"/>
    <w:rsid w:val="00F707B8"/>
    <w:rsid w:val="00F70EEE"/>
    <w:rsid w:val="00F7706C"/>
    <w:rsid w:val="00F82112"/>
    <w:rsid w:val="00FA131A"/>
    <w:rsid w:val="00FB3718"/>
    <w:rsid w:val="00FD4EB3"/>
    <w:rsid w:val="00FE1B81"/>
    <w:rsid w:val="00FE3664"/>
    <w:rsid w:val="00FE5C9A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 i</cp:lastModifiedBy>
  <cp:revision>3</cp:revision>
  <cp:lastPrinted>2018-05-25T03:53:00Z</cp:lastPrinted>
  <dcterms:created xsi:type="dcterms:W3CDTF">2018-07-19T03:34:00Z</dcterms:created>
  <dcterms:modified xsi:type="dcterms:W3CDTF">2018-07-19T03:35:00Z</dcterms:modified>
</cp:coreProperties>
</file>