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AF5220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AF5220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FD6EF0">
        <w:rPr>
          <w:rFonts w:ascii="Arial" w:hAnsi="Arial" w:cs="Arial"/>
          <w:color w:val="auto"/>
          <w:sz w:val="24"/>
          <w:szCs w:val="24"/>
        </w:rPr>
        <w:t>Plh</w:t>
      </w:r>
      <w:proofErr w:type="spellEnd"/>
      <w:r w:rsidR="00FD6EF0">
        <w:rPr>
          <w:rFonts w:ascii="Arial" w:hAnsi="Arial" w:cs="Arial"/>
          <w:color w:val="auto"/>
          <w:sz w:val="24"/>
          <w:szCs w:val="24"/>
        </w:rPr>
        <w:t xml:space="preserve">.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</w:t>
      </w:r>
      <w:r w:rsidR="0081714A">
        <w:rPr>
          <w:rFonts w:ascii="Arial" w:hAnsi="Arial" w:cs="Arial"/>
          <w:color w:val="auto"/>
          <w:sz w:val="24"/>
          <w:szCs w:val="24"/>
        </w:rPr>
        <w:t>ngadaan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r w:rsidR="00E8732E">
        <w:rPr>
          <w:rFonts w:ascii="Arial" w:hAnsi="Arial" w:cs="Arial"/>
          <w:color w:val="auto"/>
          <w:sz w:val="24"/>
          <w:szCs w:val="24"/>
        </w:rPr>
        <w:t xml:space="preserve">Omega Insertion </w:t>
      </w:r>
      <w:proofErr w:type="spellStart"/>
      <w:r w:rsidR="00E8732E">
        <w:rPr>
          <w:rFonts w:ascii="Arial" w:hAnsi="Arial" w:cs="Arial"/>
          <w:color w:val="auto"/>
          <w:sz w:val="24"/>
          <w:szCs w:val="24"/>
        </w:rPr>
        <w:t>Flowmeter</w:t>
      </w:r>
      <w:proofErr w:type="spellEnd"/>
      <w:r w:rsidR="00E8732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Inlet </w:t>
      </w:r>
      <w:r w:rsidR="00A42803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E8732E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E8732E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E8732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732E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, </w:t>
      </w:r>
      <w:r w:rsidR="00E8732E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E8732E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E8732E">
        <w:rPr>
          <w:rFonts w:ascii="Arial" w:hAnsi="Arial" w:cs="Arial"/>
          <w:color w:val="auto"/>
          <w:sz w:val="24"/>
          <w:szCs w:val="24"/>
        </w:rPr>
        <w:t xml:space="preserve"> </w:t>
      </w:r>
      <w:r w:rsidR="0081714A">
        <w:rPr>
          <w:rFonts w:ascii="Arial" w:hAnsi="Arial" w:cs="Arial"/>
          <w:color w:val="auto"/>
          <w:sz w:val="24"/>
          <w:szCs w:val="24"/>
        </w:rPr>
        <w:t xml:space="preserve">Dan </w:t>
      </w:r>
      <w:proofErr w:type="spellStart"/>
      <w:r w:rsidR="00E8732E">
        <w:rPr>
          <w:rFonts w:ascii="Arial" w:hAnsi="Arial" w:cs="Arial"/>
          <w:color w:val="auto"/>
          <w:sz w:val="24"/>
          <w:szCs w:val="24"/>
        </w:rPr>
        <w:t>Gaperta</w:t>
      </w:r>
      <w:proofErr w:type="spellEnd"/>
    </w:p>
    <w:p w:rsidR="002431B3" w:rsidRPr="00FD6EF0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FD6EF0">
        <w:rPr>
          <w:rFonts w:ascii="Arial" w:hAnsi="Arial" w:cs="Arial"/>
          <w:color w:val="auto"/>
          <w:sz w:val="24"/>
          <w:szCs w:val="24"/>
        </w:rPr>
        <w:t xml:space="preserve"> 1 (</w:t>
      </w:r>
      <w:proofErr w:type="spellStart"/>
      <w:r w:rsidR="001A2BE3">
        <w:rPr>
          <w:rFonts w:ascii="Arial" w:hAnsi="Arial" w:cs="Arial"/>
          <w:color w:val="auto"/>
          <w:sz w:val="24"/>
          <w:szCs w:val="24"/>
        </w:rPr>
        <w:t>s</w:t>
      </w:r>
      <w:r w:rsidR="00FD6EF0">
        <w:rPr>
          <w:rFonts w:ascii="Arial" w:hAnsi="Arial" w:cs="Arial"/>
          <w:color w:val="auto"/>
          <w:sz w:val="24"/>
          <w:szCs w:val="24"/>
        </w:rPr>
        <w:t>atu</w:t>
      </w:r>
      <w:proofErr w:type="spellEnd"/>
      <w:r w:rsidR="00FD6EF0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1A2BE3">
        <w:rPr>
          <w:rFonts w:ascii="Arial" w:hAnsi="Arial" w:cs="Arial"/>
          <w:color w:val="auto"/>
          <w:sz w:val="24"/>
          <w:szCs w:val="24"/>
        </w:rPr>
        <w:t>B</w:t>
      </w:r>
      <w:r w:rsidR="00FD6EF0">
        <w:rPr>
          <w:rFonts w:ascii="Arial" w:hAnsi="Arial" w:cs="Arial"/>
          <w:color w:val="auto"/>
          <w:sz w:val="24"/>
          <w:szCs w:val="24"/>
        </w:rPr>
        <w:t>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720DB2" w:rsidRDefault="008A06BB" w:rsidP="00720DB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20DB2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720DB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20DB2">
        <w:rPr>
          <w:rFonts w:ascii="Arial" w:hAnsi="Arial" w:cs="Arial"/>
          <w:color w:val="auto"/>
          <w:sz w:val="24"/>
          <w:szCs w:val="24"/>
        </w:rPr>
        <w:t>pengukur</w:t>
      </w:r>
      <w:proofErr w:type="spellEnd"/>
      <w:r w:rsidR="00720DB2">
        <w:rPr>
          <w:rFonts w:ascii="Arial" w:hAnsi="Arial" w:cs="Arial"/>
          <w:color w:val="auto"/>
          <w:sz w:val="24"/>
          <w:szCs w:val="24"/>
        </w:rPr>
        <w:t xml:space="preserve"> debit air </w:t>
      </w:r>
      <w:proofErr w:type="spellStart"/>
      <w:r w:rsidR="00720DB2">
        <w:rPr>
          <w:rFonts w:ascii="Arial" w:hAnsi="Arial" w:cs="Arial"/>
          <w:color w:val="auto"/>
          <w:sz w:val="24"/>
          <w:szCs w:val="24"/>
        </w:rPr>
        <w:t>masuk</w:t>
      </w:r>
      <w:proofErr w:type="spellEnd"/>
      <w:r w:rsidR="00720DB2">
        <w:rPr>
          <w:rFonts w:ascii="Arial" w:hAnsi="Arial" w:cs="Arial"/>
          <w:color w:val="auto"/>
          <w:sz w:val="24"/>
          <w:szCs w:val="24"/>
        </w:rPr>
        <w:t xml:space="preserve"> </w:t>
      </w:r>
      <w:r w:rsidR="0081714A">
        <w:rPr>
          <w:rFonts w:ascii="Arial" w:hAnsi="Arial" w:cs="Arial"/>
          <w:color w:val="auto"/>
          <w:sz w:val="24"/>
          <w:szCs w:val="24"/>
        </w:rPr>
        <w:t>(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flowmeter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720DB2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720DB2">
        <w:rPr>
          <w:rFonts w:ascii="Arial" w:hAnsi="Arial" w:cs="Arial"/>
          <w:color w:val="auto"/>
          <w:sz w:val="24"/>
          <w:szCs w:val="24"/>
        </w:rPr>
        <w:t xml:space="preserve"> Booster </w:t>
      </w:r>
      <w:r w:rsidR="00E8732E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E8732E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E8732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732E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, </w:t>
      </w:r>
      <w:r w:rsidR="00E8732E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E8732E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E8732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732E">
        <w:rPr>
          <w:rFonts w:ascii="Arial" w:hAnsi="Arial" w:cs="Arial"/>
          <w:color w:val="auto"/>
          <w:sz w:val="24"/>
          <w:szCs w:val="24"/>
        </w:rPr>
        <w:t>Gaperta</w:t>
      </w:r>
      <w:proofErr w:type="spellEnd"/>
      <w:r w:rsidR="00E8732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lama </w:t>
      </w:r>
      <w:proofErr w:type="spellStart"/>
      <w:r w:rsidR="00720DB2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720DB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20DB2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720DB2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mati</w:t>
      </w:r>
      <w:proofErr w:type="spellEnd"/>
      <w:r w:rsidR="00720DB2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720DB2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720DB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kuantitas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air yang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masuk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reservoir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diketahui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Start"/>
      <w:r w:rsidR="0081714A">
        <w:rPr>
          <w:rFonts w:ascii="Arial" w:hAnsi="Arial" w:cs="Arial"/>
          <w:color w:val="auto"/>
          <w:sz w:val="24"/>
          <w:szCs w:val="24"/>
        </w:rPr>
        <w:t xml:space="preserve">Hal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menjadi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manajemen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pengelolaan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distribusi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booster pump.</w:t>
      </w:r>
      <w:proofErr w:type="gram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81714A" w:rsidRDefault="0081714A" w:rsidP="00720DB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720DB2" w:rsidP="00720DB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>kepada Bapak Direksi</w:t>
      </w:r>
      <w:r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D85883">
        <w:rPr>
          <w:rFonts w:ascii="Arial" w:hAnsi="Arial" w:cs="Arial"/>
          <w:color w:val="auto"/>
          <w:sz w:val="24"/>
          <w:szCs w:val="24"/>
        </w:rPr>
        <w:t>Pe</w:t>
      </w:r>
      <w:r w:rsidR="0081714A">
        <w:rPr>
          <w:rFonts w:ascii="Arial" w:hAnsi="Arial" w:cs="Arial"/>
          <w:color w:val="auto"/>
          <w:sz w:val="24"/>
          <w:szCs w:val="24"/>
        </w:rPr>
        <w:t>ngadaan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r w:rsidR="00E8732E">
        <w:rPr>
          <w:rFonts w:ascii="Arial" w:hAnsi="Arial" w:cs="Arial"/>
          <w:color w:val="auto"/>
          <w:sz w:val="24"/>
          <w:szCs w:val="24"/>
        </w:rPr>
        <w:t xml:space="preserve">Omega Insertion </w:t>
      </w:r>
      <w:proofErr w:type="spellStart"/>
      <w:r w:rsidR="00E8732E">
        <w:rPr>
          <w:rFonts w:ascii="Arial" w:hAnsi="Arial" w:cs="Arial"/>
          <w:color w:val="auto"/>
          <w:sz w:val="24"/>
          <w:szCs w:val="24"/>
        </w:rPr>
        <w:t>Flowmeter</w:t>
      </w:r>
      <w:proofErr w:type="spellEnd"/>
      <w:r w:rsidR="00E8732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732E">
        <w:rPr>
          <w:rFonts w:ascii="Arial" w:hAnsi="Arial" w:cs="Arial"/>
          <w:color w:val="auto"/>
          <w:sz w:val="24"/>
          <w:szCs w:val="24"/>
        </w:rPr>
        <w:t>u</w:t>
      </w:r>
      <w:r w:rsidR="0081714A">
        <w:rPr>
          <w:rFonts w:ascii="Arial" w:hAnsi="Arial" w:cs="Arial"/>
          <w:color w:val="auto"/>
          <w:sz w:val="24"/>
          <w:szCs w:val="24"/>
        </w:rPr>
        <w:t>ntuk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r w:rsidR="00E8732E">
        <w:rPr>
          <w:rFonts w:ascii="Arial" w:hAnsi="Arial" w:cs="Arial"/>
          <w:color w:val="auto"/>
          <w:sz w:val="24"/>
          <w:szCs w:val="24"/>
        </w:rPr>
        <w:t>i</w:t>
      </w:r>
      <w:r w:rsidR="0081714A">
        <w:rPr>
          <w:rFonts w:ascii="Arial" w:hAnsi="Arial" w:cs="Arial"/>
          <w:color w:val="auto"/>
          <w:sz w:val="24"/>
          <w:szCs w:val="24"/>
        </w:rPr>
        <w:t xml:space="preserve">nlet </w:t>
      </w:r>
      <w:r w:rsidR="00D85883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E8732E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E8732E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E8732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732E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, </w:t>
      </w:r>
      <w:r w:rsidR="00E8732E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E8732E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E8732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732E">
        <w:rPr>
          <w:rFonts w:ascii="Arial" w:hAnsi="Arial" w:cs="Arial"/>
          <w:color w:val="auto"/>
          <w:sz w:val="24"/>
          <w:szCs w:val="24"/>
        </w:rPr>
        <w:t>Gaperta</w:t>
      </w:r>
      <w:proofErr w:type="spellEnd"/>
      <w:r w:rsidR="00E8732E">
        <w:rPr>
          <w:rFonts w:ascii="Arial" w:hAnsi="Arial" w:cs="Arial"/>
          <w:color w:val="auto"/>
          <w:sz w:val="24"/>
          <w:szCs w:val="24"/>
        </w:rPr>
        <w:t xml:space="preserve"> </w:t>
      </w:r>
      <w:r w:rsidR="0081714A">
        <w:rPr>
          <w:rFonts w:ascii="Arial" w:hAnsi="Arial" w:cs="Arial"/>
          <w:color w:val="auto"/>
          <w:sz w:val="24"/>
          <w:szCs w:val="24"/>
        </w:rPr>
        <w:t xml:space="preserve">(3 unit)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r w:rsidR="005E0FEC">
        <w:rPr>
          <w:rFonts w:ascii="Arial" w:hAnsi="Arial" w:cs="Arial"/>
          <w:color w:val="auto"/>
          <w:sz w:val="24"/>
          <w:szCs w:val="24"/>
        </w:rPr>
        <w:t xml:space="preserve">unit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pengganti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flowmeter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inlet reservoir yang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rusak</w:t>
      </w:r>
      <w:proofErr w:type="spellEnd"/>
      <w:r w:rsidR="00D85883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D85883">
        <w:rPr>
          <w:rFonts w:ascii="Arial" w:hAnsi="Arial" w:cs="Arial"/>
          <w:color w:val="auto"/>
          <w:sz w:val="24"/>
          <w:szCs w:val="24"/>
        </w:rPr>
        <w:t xml:space="preserve"> </w:t>
      </w:r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5E0FEC">
        <w:rPr>
          <w:rFonts w:ascii="Arial" w:hAnsi="Arial" w:cs="Arial"/>
          <w:color w:val="auto"/>
          <w:sz w:val="24"/>
          <w:szCs w:val="24"/>
        </w:rPr>
        <w:t>Adapun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0FEC">
        <w:rPr>
          <w:rFonts w:ascii="Arial" w:hAnsi="Arial" w:cs="Arial"/>
          <w:color w:val="auto"/>
          <w:sz w:val="24"/>
          <w:szCs w:val="24"/>
        </w:rPr>
        <w:t>biaya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0FEC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0FEC">
        <w:rPr>
          <w:rFonts w:ascii="Arial" w:hAnsi="Arial" w:cs="Arial"/>
          <w:color w:val="auto"/>
          <w:sz w:val="24"/>
          <w:szCs w:val="24"/>
        </w:rPr>
        <w:t>flowmeter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0FEC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0FEC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0FEC">
        <w:rPr>
          <w:rFonts w:ascii="Arial" w:hAnsi="Arial" w:cs="Arial"/>
          <w:color w:val="auto"/>
          <w:sz w:val="24"/>
          <w:szCs w:val="24"/>
        </w:rPr>
        <w:t>masuk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0FEC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0FEC">
        <w:rPr>
          <w:rFonts w:ascii="Arial" w:hAnsi="Arial" w:cs="Arial"/>
          <w:color w:val="auto"/>
          <w:sz w:val="24"/>
          <w:szCs w:val="24"/>
        </w:rPr>
        <w:t>buku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0FEC">
        <w:rPr>
          <w:rFonts w:ascii="Arial" w:hAnsi="Arial" w:cs="Arial"/>
          <w:color w:val="auto"/>
          <w:sz w:val="24"/>
          <w:szCs w:val="24"/>
        </w:rPr>
        <w:t>anggaran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2019.</w:t>
      </w:r>
      <w:proofErr w:type="gramEnd"/>
      <w:r w:rsidR="00DF77A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E8732E">
        <w:rPr>
          <w:rFonts w:ascii="Arial" w:hAnsi="Arial" w:cs="Arial"/>
          <w:color w:val="auto"/>
          <w:sz w:val="24"/>
          <w:szCs w:val="24"/>
        </w:rPr>
        <w:t>P</w:t>
      </w:r>
      <w:r w:rsidR="00DF77AF">
        <w:rPr>
          <w:rFonts w:ascii="Arial" w:hAnsi="Arial" w:cs="Arial"/>
          <w:color w:val="auto"/>
          <w:sz w:val="24"/>
          <w:szCs w:val="24"/>
        </w:rPr>
        <w:t>emilihan</w:t>
      </w:r>
      <w:proofErr w:type="spellEnd"/>
      <w:r w:rsidR="00DF77AF">
        <w:rPr>
          <w:rFonts w:ascii="Arial" w:hAnsi="Arial" w:cs="Arial"/>
          <w:color w:val="auto"/>
          <w:sz w:val="24"/>
          <w:szCs w:val="24"/>
        </w:rPr>
        <w:t xml:space="preserve"> </w:t>
      </w:r>
      <w:r w:rsidR="00E8732E">
        <w:rPr>
          <w:rFonts w:ascii="Arial" w:hAnsi="Arial" w:cs="Arial"/>
          <w:color w:val="auto"/>
          <w:sz w:val="24"/>
          <w:szCs w:val="24"/>
        </w:rPr>
        <w:t xml:space="preserve">Omega </w:t>
      </w:r>
      <w:r w:rsidR="00DF77AF">
        <w:rPr>
          <w:rFonts w:ascii="Arial" w:hAnsi="Arial" w:cs="Arial"/>
          <w:color w:val="auto"/>
          <w:sz w:val="24"/>
          <w:szCs w:val="24"/>
        </w:rPr>
        <w:t xml:space="preserve">yang </w:t>
      </w:r>
      <w:proofErr w:type="spellStart"/>
      <w:r w:rsidR="00DF77AF">
        <w:rPr>
          <w:rFonts w:ascii="Arial" w:hAnsi="Arial" w:cs="Arial"/>
          <w:color w:val="auto"/>
          <w:sz w:val="24"/>
          <w:szCs w:val="24"/>
        </w:rPr>
        <w:t>merupakan</w:t>
      </w:r>
      <w:proofErr w:type="spellEnd"/>
      <w:r w:rsidR="00DF77A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F77AF">
        <w:rPr>
          <w:rFonts w:ascii="Arial" w:hAnsi="Arial" w:cs="Arial"/>
          <w:color w:val="auto"/>
          <w:sz w:val="24"/>
          <w:szCs w:val="24"/>
        </w:rPr>
        <w:t>jenis</w:t>
      </w:r>
      <w:proofErr w:type="spellEnd"/>
      <w:r w:rsidR="00DF77AF">
        <w:rPr>
          <w:rFonts w:ascii="Arial" w:hAnsi="Arial" w:cs="Arial"/>
          <w:color w:val="auto"/>
          <w:sz w:val="24"/>
          <w:szCs w:val="24"/>
        </w:rPr>
        <w:t xml:space="preserve"> insertion </w:t>
      </w:r>
      <w:r w:rsidR="00E8732E">
        <w:rPr>
          <w:rFonts w:ascii="Arial" w:hAnsi="Arial" w:cs="Arial"/>
          <w:color w:val="auto"/>
          <w:sz w:val="24"/>
          <w:szCs w:val="24"/>
        </w:rPr>
        <w:t xml:space="preserve">magnetic </w:t>
      </w:r>
      <w:proofErr w:type="spellStart"/>
      <w:r w:rsidR="00DF77AF">
        <w:rPr>
          <w:rFonts w:ascii="Arial" w:hAnsi="Arial" w:cs="Arial"/>
          <w:color w:val="auto"/>
          <w:sz w:val="24"/>
          <w:szCs w:val="24"/>
        </w:rPr>
        <w:t>flowmeter</w:t>
      </w:r>
      <w:proofErr w:type="spellEnd"/>
      <w:r w:rsidR="00DF77A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F18BD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EF18B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F77AF">
        <w:rPr>
          <w:rFonts w:ascii="Arial" w:hAnsi="Arial" w:cs="Arial"/>
          <w:color w:val="auto"/>
          <w:sz w:val="24"/>
          <w:szCs w:val="24"/>
        </w:rPr>
        <w:t>mempertimbangkan</w:t>
      </w:r>
      <w:proofErr w:type="spellEnd"/>
      <w:r w:rsidR="00DF77A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F77AF">
        <w:rPr>
          <w:rFonts w:ascii="Arial" w:hAnsi="Arial" w:cs="Arial"/>
          <w:color w:val="auto"/>
          <w:sz w:val="24"/>
          <w:szCs w:val="24"/>
        </w:rPr>
        <w:t>kemudahan</w:t>
      </w:r>
      <w:proofErr w:type="spellEnd"/>
      <w:r w:rsidR="00DF77A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F77AF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DF77A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F18BD">
        <w:rPr>
          <w:rFonts w:ascii="Arial" w:hAnsi="Arial" w:cs="Arial"/>
          <w:color w:val="auto"/>
          <w:sz w:val="24"/>
          <w:szCs w:val="24"/>
        </w:rPr>
        <w:t>instalasi</w:t>
      </w:r>
      <w:proofErr w:type="spellEnd"/>
      <w:r w:rsidR="00EF18B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F77AF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DF77A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F18BD">
        <w:rPr>
          <w:rFonts w:ascii="Arial" w:hAnsi="Arial" w:cs="Arial"/>
          <w:color w:val="auto"/>
          <w:sz w:val="24"/>
          <w:szCs w:val="24"/>
        </w:rPr>
        <w:t>meminimalkan</w:t>
      </w:r>
      <w:proofErr w:type="spellEnd"/>
      <w:r w:rsidR="00EF18B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F18BD"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 w:rsidR="00EF18B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F18BD">
        <w:rPr>
          <w:rFonts w:ascii="Arial" w:hAnsi="Arial" w:cs="Arial"/>
          <w:color w:val="auto"/>
          <w:sz w:val="24"/>
          <w:szCs w:val="24"/>
        </w:rPr>
        <w:t>gangguan</w:t>
      </w:r>
      <w:proofErr w:type="spellEnd"/>
      <w:r w:rsidR="00EF18B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F18BD"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 w:rsidR="00EF18BD">
        <w:rPr>
          <w:rFonts w:ascii="Arial" w:hAnsi="Arial" w:cs="Arial"/>
          <w:color w:val="auto"/>
          <w:sz w:val="24"/>
          <w:szCs w:val="24"/>
        </w:rPr>
        <w:t xml:space="preserve"> booster.</w:t>
      </w:r>
      <w:proofErr w:type="gramEnd"/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AF5220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E8732E">
        <w:rPr>
          <w:rFonts w:ascii="Arial" w:hAnsi="Arial" w:cs="Arial"/>
          <w:color w:val="auto"/>
          <w:sz w:val="24"/>
          <w:szCs w:val="24"/>
        </w:rPr>
        <w:t xml:space="preserve">September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AF5220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E8732E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  <w:t xml:space="preserve">         </w:t>
      </w:r>
      <w:r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Plh. </w:t>
      </w:r>
      <w:r w:rsidR="002431B3"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8732E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E8732E">
        <w:rPr>
          <w:rFonts w:ascii="Arial" w:hAnsi="Arial" w:cs="Arial"/>
          <w:b/>
          <w:color w:val="auto"/>
          <w:sz w:val="24"/>
          <w:szCs w:val="24"/>
        </w:rPr>
        <w:t>Iwan</w:t>
      </w:r>
      <w:proofErr w:type="spellEnd"/>
      <w:r w:rsidR="00E8732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E8732E">
        <w:rPr>
          <w:rFonts w:ascii="Arial" w:hAnsi="Arial" w:cs="Arial"/>
          <w:b/>
          <w:color w:val="auto"/>
          <w:sz w:val="24"/>
          <w:szCs w:val="24"/>
        </w:rPr>
        <w:t>Hamsar</w:t>
      </w:r>
      <w:proofErr w:type="spellEnd"/>
      <w:r w:rsidR="00E8732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E8732E">
        <w:rPr>
          <w:rFonts w:ascii="Arial" w:hAnsi="Arial" w:cs="Arial"/>
          <w:b/>
          <w:color w:val="auto"/>
          <w:sz w:val="24"/>
          <w:szCs w:val="24"/>
        </w:rPr>
        <w:t>Siregar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EC4EB8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EC4EB8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E8732E" w:rsidRDefault="002431B3" w:rsidP="00E8732E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FC3940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FC3940">
        <w:rPr>
          <w:rFonts w:ascii="Arial" w:hAnsi="Arial" w:cs="Arial"/>
          <w:color w:val="auto"/>
          <w:sz w:val="24"/>
          <w:szCs w:val="24"/>
        </w:rPr>
        <w:t xml:space="preserve"> </w:t>
      </w:r>
      <w:r w:rsidR="00E8732E">
        <w:rPr>
          <w:rFonts w:ascii="Arial" w:hAnsi="Arial" w:cs="Arial"/>
          <w:color w:val="auto"/>
          <w:sz w:val="24"/>
          <w:szCs w:val="24"/>
        </w:rPr>
        <w:t xml:space="preserve">Omega Insertion </w:t>
      </w:r>
      <w:proofErr w:type="spellStart"/>
      <w:r w:rsidR="00E8732E">
        <w:rPr>
          <w:rFonts w:ascii="Arial" w:hAnsi="Arial" w:cs="Arial"/>
          <w:color w:val="auto"/>
          <w:sz w:val="24"/>
          <w:szCs w:val="24"/>
        </w:rPr>
        <w:t>Flowmeter</w:t>
      </w:r>
      <w:proofErr w:type="spellEnd"/>
      <w:r w:rsidR="00E8732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3940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FC394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3940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FC3940">
        <w:rPr>
          <w:rFonts w:ascii="Arial" w:hAnsi="Arial" w:cs="Arial"/>
          <w:color w:val="auto"/>
          <w:sz w:val="24"/>
          <w:szCs w:val="24"/>
        </w:rPr>
        <w:t xml:space="preserve"> Inlet Booster  </w:t>
      </w:r>
    </w:p>
    <w:p w:rsidR="00FC3940" w:rsidRPr="00025263" w:rsidRDefault="00E8732E" w:rsidP="00E8732E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  Lau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, Medan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Gaperta</w:t>
      </w:r>
      <w:proofErr w:type="spellEnd"/>
      <w:r>
        <w:rPr>
          <w:rFonts w:ascii="Arial" w:hAnsi="Arial" w:cs="Arial"/>
          <w:color w:val="auto"/>
          <w:sz w:val="24"/>
          <w:szCs w:val="24"/>
        </w:rPr>
        <w:t>.</w:t>
      </w: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E8732E" w:rsidRDefault="00E8732E" w:rsidP="00FC394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pacing w:val="-1"/>
          <w:sz w:val="24"/>
          <w:szCs w:val="24"/>
        </w:rPr>
      </w:pPr>
    </w:p>
    <w:p w:rsidR="003B2C0E" w:rsidRDefault="00FC3940" w:rsidP="00FC3940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pacing w:val="-1"/>
          <w:sz w:val="24"/>
          <w:szCs w:val="24"/>
        </w:rPr>
      </w:pPr>
      <w:proofErr w:type="gramStart"/>
      <w:r w:rsidRPr="00FC3940">
        <w:rPr>
          <w:rFonts w:ascii="Arial" w:hAnsi="Arial" w:cs="Arial"/>
          <w:b/>
          <w:color w:val="auto"/>
          <w:spacing w:val="-1"/>
          <w:sz w:val="24"/>
          <w:szCs w:val="24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Flowmeter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Inlet Booster </w:t>
      </w:r>
      <w:r w:rsidR="004A3635">
        <w:rPr>
          <w:rFonts w:ascii="Arial" w:hAnsi="Arial" w:cs="Arial"/>
          <w:color w:val="auto"/>
          <w:spacing w:val="-1"/>
          <w:sz w:val="24"/>
          <w:szCs w:val="24"/>
        </w:rPr>
        <w:t xml:space="preserve">Lau </w:t>
      </w:r>
      <w:proofErr w:type="spellStart"/>
      <w:r w:rsidR="004A3635">
        <w:rPr>
          <w:rFonts w:ascii="Arial" w:hAnsi="Arial" w:cs="Arial"/>
          <w:color w:val="auto"/>
          <w:spacing w:val="-1"/>
          <w:sz w:val="24"/>
          <w:szCs w:val="24"/>
        </w:rPr>
        <w:t>Beng</w:t>
      </w:r>
      <w:proofErr w:type="spellEnd"/>
      <w:r w:rsidR="004A3635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4A3635">
        <w:rPr>
          <w:rFonts w:ascii="Arial" w:hAnsi="Arial" w:cs="Arial"/>
          <w:color w:val="auto"/>
          <w:spacing w:val="-1"/>
          <w:sz w:val="24"/>
          <w:szCs w:val="24"/>
        </w:rPr>
        <w:t>Klewang</w:t>
      </w:r>
      <w:proofErr w:type="spellEnd"/>
    </w:p>
    <w:p w:rsidR="00FC3940" w:rsidRDefault="00FC3940" w:rsidP="00FC3940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pacing w:val="-1"/>
          <w:sz w:val="24"/>
          <w:szCs w:val="24"/>
        </w:rPr>
      </w:pPr>
    </w:p>
    <w:p w:rsidR="00FC3940" w:rsidRDefault="00FC3940" w:rsidP="00FC3940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pacing w:val="-1"/>
          <w:sz w:val="24"/>
          <w:szCs w:val="24"/>
        </w:rPr>
      </w:pPr>
    </w:p>
    <w:p w:rsidR="00FC3940" w:rsidRDefault="00FD6EF0" w:rsidP="00FC3940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55pt;height:600.2pt">
            <v:imagedata r:id="rId8" o:title="IMG-20190903-WA0019"/>
          </v:shape>
        </w:pict>
      </w:r>
    </w:p>
    <w:p w:rsidR="003B2C0E" w:rsidRDefault="003B2C0E" w:rsidP="00FC3940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sectPr w:rsidR="003B2C0E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755" w:rsidRDefault="008A2755" w:rsidP="00671C41">
      <w:r>
        <w:separator/>
      </w:r>
    </w:p>
  </w:endnote>
  <w:endnote w:type="continuationSeparator" w:id="0">
    <w:p w:rsidR="008A2755" w:rsidRDefault="008A2755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755" w:rsidRDefault="008A2755" w:rsidP="00671C41">
      <w:r>
        <w:separator/>
      </w:r>
    </w:p>
  </w:footnote>
  <w:footnote w:type="continuationSeparator" w:id="0">
    <w:p w:rsidR="008A2755" w:rsidRDefault="008A2755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23A1"/>
    <w:rsid w:val="00025263"/>
    <w:rsid w:val="00027F2F"/>
    <w:rsid w:val="000914B8"/>
    <w:rsid w:val="000D411D"/>
    <w:rsid w:val="000D49A5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A2BE3"/>
    <w:rsid w:val="001D6A31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5651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B2C0E"/>
    <w:rsid w:val="003C2921"/>
    <w:rsid w:val="003E297B"/>
    <w:rsid w:val="004209B7"/>
    <w:rsid w:val="00427A7C"/>
    <w:rsid w:val="00450E4A"/>
    <w:rsid w:val="00473D06"/>
    <w:rsid w:val="004A3635"/>
    <w:rsid w:val="004A49B3"/>
    <w:rsid w:val="004D06FA"/>
    <w:rsid w:val="004D7F22"/>
    <w:rsid w:val="004E767D"/>
    <w:rsid w:val="0050358A"/>
    <w:rsid w:val="005174B9"/>
    <w:rsid w:val="00521A2F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E0FE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C2F42"/>
    <w:rsid w:val="006D23EC"/>
    <w:rsid w:val="006D485D"/>
    <w:rsid w:val="006E135D"/>
    <w:rsid w:val="006E64F5"/>
    <w:rsid w:val="006F10EC"/>
    <w:rsid w:val="006F1479"/>
    <w:rsid w:val="00704C05"/>
    <w:rsid w:val="00720DB2"/>
    <w:rsid w:val="00746C89"/>
    <w:rsid w:val="007601A2"/>
    <w:rsid w:val="00760AAF"/>
    <w:rsid w:val="00765438"/>
    <w:rsid w:val="007930D8"/>
    <w:rsid w:val="007C445F"/>
    <w:rsid w:val="007D1DF8"/>
    <w:rsid w:val="007E7164"/>
    <w:rsid w:val="00801BEA"/>
    <w:rsid w:val="0081714A"/>
    <w:rsid w:val="008354D5"/>
    <w:rsid w:val="0086162F"/>
    <w:rsid w:val="008627CF"/>
    <w:rsid w:val="0086466A"/>
    <w:rsid w:val="00864F67"/>
    <w:rsid w:val="00872260"/>
    <w:rsid w:val="008816AB"/>
    <w:rsid w:val="008A06BB"/>
    <w:rsid w:val="008A2755"/>
    <w:rsid w:val="008A5B0B"/>
    <w:rsid w:val="008B1174"/>
    <w:rsid w:val="008B3140"/>
    <w:rsid w:val="008D3CA5"/>
    <w:rsid w:val="009329EF"/>
    <w:rsid w:val="00943ABD"/>
    <w:rsid w:val="009506A1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D4171"/>
    <w:rsid w:val="00AD4561"/>
    <w:rsid w:val="00AE4B28"/>
    <w:rsid w:val="00AF5220"/>
    <w:rsid w:val="00AF6FC3"/>
    <w:rsid w:val="00B06304"/>
    <w:rsid w:val="00B2569B"/>
    <w:rsid w:val="00B60784"/>
    <w:rsid w:val="00B64C79"/>
    <w:rsid w:val="00B668F8"/>
    <w:rsid w:val="00B73F2F"/>
    <w:rsid w:val="00B7518E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31F1B"/>
    <w:rsid w:val="00D50443"/>
    <w:rsid w:val="00D52130"/>
    <w:rsid w:val="00D56FC3"/>
    <w:rsid w:val="00D61831"/>
    <w:rsid w:val="00D6583B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DF77AF"/>
    <w:rsid w:val="00E015BC"/>
    <w:rsid w:val="00E03D7E"/>
    <w:rsid w:val="00E266DA"/>
    <w:rsid w:val="00E4740B"/>
    <w:rsid w:val="00E674E3"/>
    <w:rsid w:val="00E73D19"/>
    <w:rsid w:val="00E8732E"/>
    <w:rsid w:val="00E94D16"/>
    <w:rsid w:val="00EA12C2"/>
    <w:rsid w:val="00EA42E9"/>
    <w:rsid w:val="00EA4444"/>
    <w:rsid w:val="00EB2642"/>
    <w:rsid w:val="00EC3BF6"/>
    <w:rsid w:val="00EC4EB8"/>
    <w:rsid w:val="00EC6241"/>
    <w:rsid w:val="00EF18BD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5AE6"/>
    <w:rsid w:val="00FC0E0A"/>
    <w:rsid w:val="00FC3940"/>
    <w:rsid w:val="00FC5009"/>
    <w:rsid w:val="00FD2E11"/>
    <w:rsid w:val="00FD6EF0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7AC60C-3732-44AE-A965-DE3D3C916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2019-09-03T04:44:00Z</cp:lastPrinted>
  <dcterms:created xsi:type="dcterms:W3CDTF">2019-09-03T04:06:00Z</dcterms:created>
  <dcterms:modified xsi:type="dcterms:W3CDTF">2019-09-03T04:47:00Z</dcterms:modified>
</cp:coreProperties>
</file>