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A54F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A54F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956B79">
        <w:rPr>
          <w:rFonts w:ascii="Arial" w:hAnsi="Arial" w:cs="Arial"/>
          <w:color w:val="auto"/>
          <w:spacing w:val="-2"/>
          <w:sz w:val="24"/>
          <w:szCs w:val="24"/>
          <w:lang w:val="id-ID"/>
        </w:rPr>
        <w:t>5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F621D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B650C6">
        <w:rPr>
          <w:rFonts w:ascii="Arial" w:hAnsi="Arial" w:cs="Arial"/>
          <w:color w:val="auto"/>
          <w:sz w:val="24"/>
          <w:szCs w:val="24"/>
          <w:lang w:val="id-ID"/>
        </w:rPr>
        <w:t xml:space="preserve">Kebocoran Atap Ruangan Operator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65C61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saat ini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 xml:space="preserve">atap dan plafon di ruangan operator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mengalami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 xml:space="preserve">kebocoran parah </w:t>
      </w:r>
      <w:r w:rsidR="00C65C61">
        <w:rPr>
          <w:rFonts w:ascii="Arial" w:hAnsi="Arial" w:cs="Arial"/>
          <w:color w:val="auto"/>
          <w:sz w:val="24"/>
          <w:szCs w:val="24"/>
        </w:rPr>
        <w:t xml:space="preserve">dimana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>saat hujan air akan menetes dari plafon, membasahi panel-panel kelistrikan, panel CCTV dan Server SCADA yang terletak di ruangan tersebut. Keadaan ini sangat membahayakan sistem kelistrikan dan sistem SCADA / CCTV yang terpasang dilokasi.</w:t>
      </w:r>
    </w:p>
    <w:p w:rsidR="00C65C61" w:rsidRDefault="00C65C61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F621DF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 xml:space="preserve">Kebocoran Atap / Plafon Ruang Operator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>Sei Agul agar tidak terjadi kerusakan susulan pada barang / instrumen lain di lokasi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>Selanjutnya pekerjaan perbaikan nantinya akan diproses melalui Divisi Umum selaku Divisi yang berwenang dalam pemeliharaan infrastruktur bangunan.</w:t>
      </w:r>
    </w:p>
    <w:p w:rsidR="00F621DF" w:rsidRDefault="00F621DF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72C0A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F621DF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35298B">
        <w:rPr>
          <w:rFonts w:ascii="Arial" w:hAnsi="Arial" w:cs="Arial"/>
          <w:color w:val="auto"/>
          <w:sz w:val="24"/>
          <w:szCs w:val="24"/>
        </w:rPr>
        <w:t>2</w:t>
      </w:r>
      <w:r w:rsidR="00872C0A">
        <w:rPr>
          <w:rFonts w:ascii="Arial" w:hAnsi="Arial" w:cs="Arial"/>
          <w:color w:val="auto"/>
          <w:sz w:val="24"/>
          <w:szCs w:val="24"/>
          <w:lang w:val="id-ID"/>
        </w:rPr>
        <w:t>5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872C0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72C0A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5298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5298B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 xml:space="preserve">rbaikan </w:t>
      </w:r>
      <w:r w:rsidR="00D7400D">
        <w:rPr>
          <w:rFonts w:ascii="Arial" w:hAnsi="Arial" w:cs="Arial"/>
          <w:color w:val="auto"/>
          <w:sz w:val="24"/>
          <w:szCs w:val="24"/>
        </w:rPr>
        <w:t xml:space="preserve">Sluice Gate Reservoir </w:t>
      </w:r>
      <w:r w:rsidR="00D7400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35298B">
        <w:rPr>
          <w:rFonts w:ascii="Arial" w:hAnsi="Arial" w:cs="Arial"/>
          <w:color w:val="auto"/>
          <w:sz w:val="24"/>
          <w:szCs w:val="24"/>
        </w:rPr>
        <w:t>Pump Lau Beng Klewang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12486E" w:rsidRDefault="0012486E" w:rsidP="0012486E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12486E" w:rsidP="0012486E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12486E">
        <w:rPr>
          <w:rFonts w:ascii="Arial" w:hAnsi="Arial" w:cs="Arial"/>
          <w:b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Sluice Gate Reservoir Booster L B Klewang</w:t>
      </w:r>
    </w:p>
    <w:p w:rsidR="0012486E" w:rsidRDefault="0012486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2486E" w:rsidRDefault="0012486E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5332781" cy="3994099"/>
            <wp:effectExtent l="19050" t="0" r="1219" b="0"/>
            <wp:docPr id="1" name="Picture 1" descr="C:\Users\lenovo\Documents\WhatsApp Image 2022-06-06 at 12.3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hatsApp Image 2022-06-06 at 12.34.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31" t="7258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81" cy="39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8B" w:rsidRPr="0035298B" w:rsidRDefault="0035298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35298B" w:rsidRPr="0035298B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E9C" w:rsidRDefault="00FF2E9C" w:rsidP="00671C41">
      <w:r>
        <w:separator/>
      </w:r>
    </w:p>
  </w:endnote>
  <w:endnote w:type="continuationSeparator" w:id="1">
    <w:p w:rsidR="00FF2E9C" w:rsidRDefault="00FF2E9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E9C" w:rsidRDefault="00FF2E9C" w:rsidP="00671C41">
      <w:r>
        <w:separator/>
      </w:r>
    </w:p>
  </w:footnote>
  <w:footnote w:type="continuationSeparator" w:id="1">
    <w:p w:rsidR="00FF2E9C" w:rsidRDefault="00FF2E9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486E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83BE3"/>
    <w:rsid w:val="002B471E"/>
    <w:rsid w:val="002C7CE3"/>
    <w:rsid w:val="002E4A77"/>
    <w:rsid w:val="002F5D9B"/>
    <w:rsid w:val="00302787"/>
    <w:rsid w:val="00320350"/>
    <w:rsid w:val="00331BAC"/>
    <w:rsid w:val="00335696"/>
    <w:rsid w:val="00341CAA"/>
    <w:rsid w:val="0035298B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A1548"/>
    <w:rsid w:val="006A54F7"/>
    <w:rsid w:val="006B074B"/>
    <w:rsid w:val="006B727C"/>
    <w:rsid w:val="006D485D"/>
    <w:rsid w:val="006E135D"/>
    <w:rsid w:val="006F1479"/>
    <w:rsid w:val="006F3774"/>
    <w:rsid w:val="00704C05"/>
    <w:rsid w:val="0072082A"/>
    <w:rsid w:val="00746C89"/>
    <w:rsid w:val="007601A2"/>
    <w:rsid w:val="00760AAF"/>
    <w:rsid w:val="00765438"/>
    <w:rsid w:val="00782F6C"/>
    <w:rsid w:val="007930D8"/>
    <w:rsid w:val="007D1DF8"/>
    <w:rsid w:val="007E7164"/>
    <w:rsid w:val="00801BEA"/>
    <w:rsid w:val="008354D5"/>
    <w:rsid w:val="008627CF"/>
    <w:rsid w:val="00863CF5"/>
    <w:rsid w:val="0086466A"/>
    <w:rsid w:val="00872C0A"/>
    <w:rsid w:val="008816AB"/>
    <w:rsid w:val="008A06BB"/>
    <w:rsid w:val="008A5B0B"/>
    <w:rsid w:val="008B1174"/>
    <w:rsid w:val="008D3CA5"/>
    <w:rsid w:val="008F251D"/>
    <w:rsid w:val="0091436E"/>
    <w:rsid w:val="009329EF"/>
    <w:rsid w:val="00943ABD"/>
    <w:rsid w:val="00956B79"/>
    <w:rsid w:val="009629B0"/>
    <w:rsid w:val="009762FF"/>
    <w:rsid w:val="0098197F"/>
    <w:rsid w:val="00987CB0"/>
    <w:rsid w:val="009A079D"/>
    <w:rsid w:val="009B1D8F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4FA9"/>
    <w:rsid w:val="00A525D0"/>
    <w:rsid w:val="00A53330"/>
    <w:rsid w:val="00A53453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50C6"/>
    <w:rsid w:val="00B668F8"/>
    <w:rsid w:val="00B7518E"/>
    <w:rsid w:val="00B852F5"/>
    <w:rsid w:val="00B8666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5C6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7400D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5CA4"/>
    <w:rsid w:val="00E4740B"/>
    <w:rsid w:val="00E83114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518F4"/>
    <w:rsid w:val="00F621DF"/>
    <w:rsid w:val="00FB3231"/>
    <w:rsid w:val="00FB5AE6"/>
    <w:rsid w:val="00FC0E0A"/>
    <w:rsid w:val="00FC5009"/>
    <w:rsid w:val="00FD2E11"/>
    <w:rsid w:val="00FE4137"/>
    <w:rsid w:val="00FE575F"/>
    <w:rsid w:val="00FF2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9FEC4-5B1B-4CC9-AD78-27DC0BDD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2018-10-10T03:48:00Z</cp:lastPrinted>
  <dcterms:created xsi:type="dcterms:W3CDTF">2025-04-10T04:51:00Z</dcterms:created>
  <dcterms:modified xsi:type="dcterms:W3CDTF">2025-04-10T04:59:00Z</dcterms:modified>
</cp:coreProperties>
</file>