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083CFE">
        <w:rPr>
          <w:rFonts w:ascii="Arial" w:hAnsi="Arial" w:cs="Arial"/>
          <w:color w:val="auto"/>
          <w:sz w:val="24"/>
          <w:szCs w:val="24"/>
        </w:rPr>
        <w:t xml:space="preserve">mberian Pulsa Handphone </w:t>
      </w:r>
      <w:r w:rsidR="00C25C95">
        <w:rPr>
          <w:rFonts w:ascii="Arial" w:hAnsi="Arial" w:cs="Arial"/>
          <w:color w:val="auto"/>
          <w:sz w:val="24"/>
          <w:szCs w:val="24"/>
        </w:rPr>
        <w:t>Untuk Petugas Lapangan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74CB8" w:rsidRDefault="008A06BB" w:rsidP="00974CB8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57263E">
        <w:rPr>
          <w:rFonts w:ascii="Arial" w:hAnsi="Arial" w:cs="Arial"/>
          <w:color w:val="auto"/>
          <w:sz w:val="24"/>
          <w:szCs w:val="24"/>
          <w:lang w:val="id-ID"/>
        </w:rPr>
        <w:t>4</w:t>
      </w:r>
      <w:r w:rsidR="00974CB8">
        <w:rPr>
          <w:rFonts w:ascii="Arial" w:hAnsi="Arial" w:cs="Arial"/>
          <w:color w:val="auto"/>
          <w:sz w:val="24"/>
          <w:szCs w:val="24"/>
        </w:rPr>
        <w:t xml:space="preserve"> (</w:t>
      </w:r>
      <w:r w:rsidR="0057263E">
        <w:rPr>
          <w:rFonts w:ascii="Arial" w:hAnsi="Arial" w:cs="Arial"/>
          <w:color w:val="auto"/>
          <w:sz w:val="24"/>
          <w:szCs w:val="24"/>
          <w:lang w:val="id-ID"/>
        </w:rPr>
        <w:t>empat</w:t>
      </w:r>
      <w:r w:rsidR="00974CB8">
        <w:rPr>
          <w:rFonts w:ascii="Arial" w:hAnsi="Arial" w:cs="Arial"/>
          <w:color w:val="auto"/>
          <w:sz w:val="24"/>
          <w:szCs w:val="24"/>
        </w:rPr>
        <w:t xml:space="preserve">) orang personil Divisi Transmisi Distribusi yang bertugas di lapangan masih belum menerima pulsa handphone dari perusahaan.  </w:t>
      </w:r>
      <w:r w:rsidR="00200167">
        <w:rPr>
          <w:rFonts w:ascii="Arial" w:hAnsi="Arial" w:cs="Arial"/>
          <w:color w:val="auto"/>
          <w:sz w:val="24"/>
          <w:szCs w:val="24"/>
        </w:rPr>
        <w:t xml:space="preserve">Hal tersebut menjadi kendala </w:t>
      </w:r>
      <w:r w:rsidR="00974CB8">
        <w:rPr>
          <w:rFonts w:ascii="Arial" w:hAnsi="Arial" w:cs="Arial"/>
          <w:color w:val="auto"/>
          <w:sz w:val="24"/>
          <w:szCs w:val="24"/>
        </w:rPr>
        <w:t xml:space="preserve">dalam upaya koordinasi antar personil. </w:t>
      </w:r>
    </w:p>
    <w:p w:rsidR="00200167" w:rsidRDefault="00200167" w:rsidP="00974CB8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74CB8" w:rsidRDefault="00974CB8" w:rsidP="00974CB8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mempermudah komunikasi dengan personil yang bertugas di lapangan,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>
        <w:rPr>
          <w:rFonts w:ascii="Arial" w:hAnsi="Arial" w:cs="Arial"/>
          <w:color w:val="auto"/>
          <w:sz w:val="24"/>
          <w:szCs w:val="24"/>
        </w:rPr>
        <w:t xml:space="preserve">Pemberian Pulsa Handphone bagi </w:t>
      </w:r>
      <w:r w:rsidR="0057263E">
        <w:rPr>
          <w:rFonts w:ascii="Arial" w:hAnsi="Arial" w:cs="Arial"/>
          <w:color w:val="auto"/>
          <w:sz w:val="24"/>
          <w:szCs w:val="24"/>
          <w:lang w:val="id-ID"/>
        </w:rPr>
        <w:t>4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="0057263E">
        <w:rPr>
          <w:rFonts w:ascii="Arial" w:hAnsi="Arial" w:cs="Arial"/>
          <w:color w:val="auto"/>
          <w:sz w:val="24"/>
          <w:szCs w:val="24"/>
          <w:lang w:val="id-ID"/>
        </w:rPr>
        <w:t>empat</w:t>
      </w:r>
      <w:r>
        <w:rPr>
          <w:rFonts w:ascii="Arial" w:hAnsi="Arial" w:cs="Arial"/>
          <w:color w:val="auto"/>
          <w:sz w:val="24"/>
          <w:szCs w:val="24"/>
        </w:rPr>
        <w:t xml:space="preserve">) orang personil yang masih belum menerima </w:t>
      </w:r>
      <w:r w:rsidR="00200167">
        <w:rPr>
          <w:rFonts w:ascii="Arial" w:hAnsi="Arial" w:cs="Arial"/>
          <w:color w:val="auto"/>
          <w:sz w:val="24"/>
          <w:szCs w:val="24"/>
        </w:rPr>
        <w:t>p</w:t>
      </w:r>
      <w:r>
        <w:rPr>
          <w:rFonts w:ascii="Arial" w:hAnsi="Arial" w:cs="Arial"/>
          <w:color w:val="auto"/>
          <w:sz w:val="24"/>
          <w:szCs w:val="24"/>
        </w:rPr>
        <w:t>ulsa dari perusahaan (direalisasika</w:t>
      </w:r>
      <w:r w:rsidR="00200167">
        <w:rPr>
          <w:rFonts w:ascii="Arial" w:hAnsi="Arial" w:cs="Arial"/>
          <w:color w:val="auto"/>
          <w:sz w:val="24"/>
          <w:szCs w:val="24"/>
        </w:rPr>
        <w:t>n</w:t>
      </w:r>
      <w:r>
        <w:rPr>
          <w:rFonts w:ascii="Arial" w:hAnsi="Arial" w:cs="Arial"/>
          <w:color w:val="auto"/>
          <w:sz w:val="24"/>
          <w:szCs w:val="24"/>
        </w:rPr>
        <w:t xml:space="preserve"> melalui pemberian pulsa bulanan dari Divisi Umum). Adapun personil yang masih belum menerima atas nama :</w:t>
      </w:r>
    </w:p>
    <w:p w:rsidR="00974CB8" w:rsidRDefault="00974CB8" w:rsidP="00200167">
      <w:pPr>
        <w:pStyle w:val="ListParagraph"/>
        <w:numPr>
          <w:ilvl w:val="0"/>
          <w:numId w:val="16"/>
        </w:numPr>
        <w:tabs>
          <w:tab w:val="left" w:pos="3600"/>
        </w:tabs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Zulhadi Pane, </w:t>
      </w:r>
      <w:r w:rsidR="00200167"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>Bidang Operasional Pompa</w:t>
      </w:r>
    </w:p>
    <w:p w:rsidR="00974CB8" w:rsidRDefault="00974CB8" w:rsidP="00200167">
      <w:pPr>
        <w:pStyle w:val="ListParagraph"/>
        <w:numPr>
          <w:ilvl w:val="0"/>
          <w:numId w:val="16"/>
        </w:numPr>
        <w:tabs>
          <w:tab w:val="left" w:pos="3600"/>
        </w:tabs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Nirwan Saragih, </w:t>
      </w:r>
      <w:r w:rsidR="00200167"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>Bidang Operasional Pompa</w:t>
      </w:r>
    </w:p>
    <w:p w:rsidR="00974CB8" w:rsidRPr="00556377" w:rsidRDefault="00556377" w:rsidP="00200167">
      <w:pPr>
        <w:pStyle w:val="ListParagraph"/>
        <w:numPr>
          <w:ilvl w:val="0"/>
          <w:numId w:val="16"/>
        </w:numPr>
        <w:tabs>
          <w:tab w:val="left" w:pos="3600"/>
        </w:tabs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R </w:t>
      </w:r>
      <w:r w:rsidR="00974CB8">
        <w:rPr>
          <w:rFonts w:ascii="Arial" w:hAnsi="Arial" w:cs="Arial"/>
          <w:color w:val="auto"/>
          <w:sz w:val="24"/>
          <w:szCs w:val="24"/>
        </w:rPr>
        <w:t xml:space="preserve">Hadi Susilo, </w:t>
      </w:r>
      <w:r w:rsidR="00200167">
        <w:rPr>
          <w:rFonts w:ascii="Arial" w:hAnsi="Arial" w:cs="Arial"/>
          <w:color w:val="auto"/>
          <w:sz w:val="24"/>
          <w:szCs w:val="24"/>
        </w:rPr>
        <w:tab/>
      </w:r>
      <w:r w:rsidR="00974CB8">
        <w:rPr>
          <w:rFonts w:ascii="Arial" w:hAnsi="Arial" w:cs="Arial"/>
          <w:color w:val="auto"/>
          <w:sz w:val="24"/>
          <w:szCs w:val="24"/>
        </w:rPr>
        <w:t>Bidang Zona 2</w:t>
      </w:r>
    </w:p>
    <w:p w:rsidR="00556377" w:rsidRPr="00556377" w:rsidRDefault="00556377" w:rsidP="00556377">
      <w:pPr>
        <w:pStyle w:val="ListParagraph"/>
        <w:numPr>
          <w:ilvl w:val="0"/>
          <w:numId w:val="16"/>
        </w:numPr>
        <w:tabs>
          <w:tab w:val="left" w:pos="3600"/>
        </w:tabs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Verykoni S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ascii="Arial" w:hAnsi="Arial" w:cs="Arial"/>
          <w:color w:val="auto"/>
          <w:sz w:val="24"/>
          <w:szCs w:val="24"/>
        </w:rPr>
        <w:tab/>
        <w:t xml:space="preserve">Bidang Zona </w:t>
      </w:r>
      <w:r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974CB8" w:rsidRDefault="00974CB8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11F2C">
        <w:rPr>
          <w:rFonts w:ascii="Arial" w:hAnsi="Arial" w:cs="Arial"/>
          <w:color w:val="auto"/>
          <w:sz w:val="24"/>
          <w:szCs w:val="24"/>
        </w:rPr>
        <w:t>Pemberian Pulsa Handphone Untuk Petugas Lapangan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B78" w:rsidRDefault="00EC7B78" w:rsidP="00671C41">
      <w:r>
        <w:separator/>
      </w:r>
    </w:p>
  </w:endnote>
  <w:endnote w:type="continuationSeparator" w:id="1">
    <w:p w:rsidR="00EC7B78" w:rsidRDefault="00EC7B7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B78" w:rsidRDefault="00EC7B78" w:rsidP="00671C41">
      <w:r>
        <w:separator/>
      </w:r>
    </w:p>
  </w:footnote>
  <w:footnote w:type="continuationSeparator" w:id="1">
    <w:p w:rsidR="00EC7B78" w:rsidRDefault="00EC7B7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3B7ED0"/>
    <w:multiLevelType w:val="hybridMultilevel"/>
    <w:tmpl w:val="70F000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5"/>
  </w:num>
  <w:num w:numId="3">
    <w:abstractNumId w:val="1"/>
  </w:num>
  <w:num w:numId="4">
    <w:abstractNumId w:val="10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11"/>
  </w:num>
  <w:num w:numId="11">
    <w:abstractNumId w:val="7"/>
  </w:num>
  <w:num w:numId="12">
    <w:abstractNumId w:val="12"/>
  </w:num>
  <w:num w:numId="13">
    <w:abstractNumId w:val="13"/>
  </w:num>
  <w:num w:numId="14">
    <w:abstractNumId w:val="9"/>
  </w:num>
  <w:num w:numId="15">
    <w:abstractNumId w:val="14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987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C3C"/>
    <w:rsid w:val="00083CFE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00167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11F2C"/>
    <w:rsid w:val="00331BAC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4F4E1B"/>
    <w:rsid w:val="005174B9"/>
    <w:rsid w:val="00554193"/>
    <w:rsid w:val="00556377"/>
    <w:rsid w:val="00563157"/>
    <w:rsid w:val="00563596"/>
    <w:rsid w:val="0057263E"/>
    <w:rsid w:val="00573927"/>
    <w:rsid w:val="00575F54"/>
    <w:rsid w:val="0057700D"/>
    <w:rsid w:val="005A193B"/>
    <w:rsid w:val="005B4CE0"/>
    <w:rsid w:val="005B5CDC"/>
    <w:rsid w:val="005C7BF8"/>
    <w:rsid w:val="005F66B3"/>
    <w:rsid w:val="00603DD2"/>
    <w:rsid w:val="00612BE5"/>
    <w:rsid w:val="006300DF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329EF"/>
    <w:rsid w:val="00943ABD"/>
    <w:rsid w:val="009629B0"/>
    <w:rsid w:val="00974CB8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D11FA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25C95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4444"/>
    <w:rsid w:val="00EB2642"/>
    <w:rsid w:val="00EC6241"/>
    <w:rsid w:val="00EC7B78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BCEF2-BD9F-487B-AAB6-D58B7BB5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6</cp:revision>
  <cp:lastPrinted>2018-10-02T00:55:00Z</cp:lastPrinted>
  <dcterms:created xsi:type="dcterms:W3CDTF">2018-10-01T09:28:00Z</dcterms:created>
  <dcterms:modified xsi:type="dcterms:W3CDTF">2018-10-02T01:30:00Z</dcterms:modified>
</cp:coreProperties>
</file>