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045A" w14:textId="77777777" w:rsidR="008B1174" w:rsidRDefault="008B1174" w:rsidP="00BE50AB">
      <w:pPr>
        <w:widowControl w:val="0"/>
        <w:autoSpaceDE w:val="0"/>
        <w:autoSpaceDN w:val="0"/>
        <w:adjustRightInd w:val="0"/>
        <w:rPr>
          <w:rFonts w:ascii="Arial" w:hAnsi="Arial" w:cs="Arial"/>
          <w:b/>
          <w:color w:val="auto"/>
          <w:sz w:val="28"/>
          <w:szCs w:val="28"/>
          <w:lang w:val="id-ID"/>
        </w:rPr>
      </w:pPr>
    </w:p>
    <w:p w14:paraId="4F6DABBD" w14:textId="77777777" w:rsidR="00CE1258" w:rsidRDefault="00CE1258" w:rsidP="00BE50AB">
      <w:pPr>
        <w:widowControl w:val="0"/>
        <w:autoSpaceDE w:val="0"/>
        <w:autoSpaceDN w:val="0"/>
        <w:adjustRightInd w:val="0"/>
        <w:rPr>
          <w:rFonts w:ascii="Arial" w:hAnsi="Arial" w:cs="Arial"/>
          <w:b/>
          <w:color w:val="auto"/>
          <w:sz w:val="28"/>
          <w:szCs w:val="28"/>
          <w:lang w:val="id-ID"/>
        </w:rPr>
      </w:pPr>
    </w:p>
    <w:p w14:paraId="3D625098" w14:textId="77777777"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14:paraId="7FBAB660" w14:textId="77777777" w:rsidR="002431B3" w:rsidRPr="00B70F9D" w:rsidRDefault="002431B3" w:rsidP="002431B3">
      <w:pPr>
        <w:widowControl w:val="0"/>
        <w:autoSpaceDE w:val="0"/>
        <w:autoSpaceDN w:val="0"/>
        <w:adjustRightInd w:val="0"/>
        <w:ind w:left="284"/>
        <w:jc w:val="center"/>
        <w:rPr>
          <w:rFonts w:ascii="Arial" w:hAnsi="Arial" w:cs="Arial"/>
          <w:color w:val="auto"/>
          <w:sz w:val="24"/>
          <w:szCs w:val="24"/>
          <w:lang w:val="id-ID"/>
        </w:rPr>
      </w:pPr>
      <w:proofErr w:type="spellStart"/>
      <w:proofErr w:type="gramStart"/>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w:t>
      </w:r>
      <w:proofErr w:type="spellEnd"/>
      <w:r w:rsidRPr="00D82BC2">
        <w:rPr>
          <w:rFonts w:ascii="Arial" w:hAnsi="Arial" w:cs="Arial"/>
          <w:color w:val="auto"/>
          <w:sz w:val="24"/>
          <w:szCs w:val="24"/>
        </w:rPr>
        <w:t xml:space="preserve"> :</w:t>
      </w:r>
      <w:proofErr w:type="gramEnd"/>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w:t>
      </w:r>
      <w:r w:rsidR="00FA40EB">
        <w:rPr>
          <w:rFonts w:ascii="Arial" w:hAnsi="Arial" w:cs="Arial"/>
          <w:color w:val="auto"/>
          <w:spacing w:val="-2"/>
          <w:sz w:val="24"/>
          <w:szCs w:val="24"/>
        </w:rPr>
        <w:t>2</w:t>
      </w:r>
      <w:r w:rsidR="005423C6">
        <w:rPr>
          <w:rFonts w:ascii="Arial" w:hAnsi="Arial" w:cs="Arial"/>
          <w:color w:val="auto"/>
          <w:spacing w:val="-2"/>
          <w:sz w:val="24"/>
          <w:szCs w:val="24"/>
          <w:lang w:val="id-ID"/>
        </w:rPr>
        <w:t>4</w:t>
      </w:r>
    </w:p>
    <w:p w14:paraId="38F374F1" w14:textId="77777777"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14:paraId="6EDA02F6" w14:textId="77777777"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14:paraId="3CB08729" w14:textId="77777777"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proofErr w:type="spellStart"/>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proofErr w:type="spellEnd"/>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14:paraId="5B3E0A08" w14:textId="77777777"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14:paraId="7613C273" w14:textId="4EDEE246" w:rsidR="00111F06" w:rsidRPr="00C80478"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proofErr w:type="spellStart"/>
      <w:r w:rsidR="00257A30">
        <w:rPr>
          <w:rFonts w:ascii="Arial" w:hAnsi="Arial" w:cs="Arial"/>
          <w:color w:val="auto"/>
          <w:sz w:val="24"/>
          <w:szCs w:val="24"/>
        </w:rPr>
        <w:t>Perbaikan</w:t>
      </w:r>
      <w:proofErr w:type="spellEnd"/>
      <w:r w:rsidR="00257A30">
        <w:rPr>
          <w:rFonts w:ascii="Arial" w:hAnsi="Arial" w:cs="Arial"/>
          <w:color w:val="auto"/>
          <w:sz w:val="24"/>
          <w:szCs w:val="24"/>
        </w:rPr>
        <w:t xml:space="preserve"> </w:t>
      </w:r>
      <w:r w:rsidR="00366E67">
        <w:rPr>
          <w:rFonts w:ascii="Arial" w:hAnsi="Arial" w:cs="Arial"/>
          <w:color w:val="auto"/>
          <w:sz w:val="24"/>
          <w:szCs w:val="24"/>
          <w:lang w:val="id-ID"/>
        </w:rPr>
        <w:t>Monitor CCTV Dan TV Di Ruang Operator Booster Sei Agul</w:t>
      </w:r>
    </w:p>
    <w:p w14:paraId="6F17A50B" w14:textId="77777777"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14:paraId="79238D28" w14:textId="77777777"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14:paraId="63EB229A" w14:textId="33B121DF" w:rsidR="007922A9" w:rsidRDefault="008A06BB" w:rsidP="00FA40E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Bersama ini kami sampaikan bahwasanya</w:t>
      </w:r>
      <w:r w:rsidR="008F251D">
        <w:rPr>
          <w:rFonts w:ascii="Arial" w:hAnsi="Arial" w:cs="Arial"/>
          <w:color w:val="auto"/>
          <w:sz w:val="24"/>
          <w:szCs w:val="24"/>
        </w:rPr>
        <w:t xml:space="preserve"> </w:t>
      </w:r>
      <w:r w:rsidR="00C80478">
        <w:rPr>
          <w:rFonts w:ascii="Arial" w:hAnsi="Arial" w:cs="Arial"/>
          <w:color w:val="auto"/>
          <w:sz w:val="24"/>
          <w:szCs w:val="24"/>
          <w:lang w:val="id-ID"/>
        </w:rPr>
        <w:t xml:space="preserve">perangkat </w:t>
      </w:r>
      <w:r w:rsidR="00366E67">
        <w:rPr>
          <w:rFonts w:ascii="Arial" w:hAnsi="Arial" w:cs="Arial"/>
          <w:color w:val="auto"/>
          <w:sz w:val="24"/>
          <w:szCs w:val="24"/>
          <w:lang w:val="id-ID"/>
        </w:rPr>
        <w:t>1 (satu) perangkat monitor CCTV dan 1 (satu) unit TV di ruang operator Booster Pump Sei Agul mengalami kerusakan (mati total) setelah kejadian meledaknya fuse incoming PLN beberapa waktu yang lalu. Kondisi ini mengakibatkan sistem CCTV tidak berfungsi dengan normal.</w:t>
      </w:r>
    </w:p>
    <w:p w14:paraId="4E9B5D83" w14:textId="77777777" w:rsidR="00965F05" w:rsidRDefault="00965F05" w:rsidP="00FA40EB">
      <w:pPr>
        <w:spacing w:line="360" w:lineRule="auto"/>
        <w:ind w:firstLine="720"/>
        <w:jc w:val="both"/>
        <w:rPr>
          <w:rFonts w:ascii="Arial" w:hAnsi="Arial" w:cs="Arial"/>
          <w:color w:val="auto"/>
          <w:sz w:val="24"/>
          <w:szCs w:val="24"/>
        </w:rPr>
      </w:pPr>
    </w:p>
    <w:p w14:paraId="395F5630" w14:textId="7801A204" w:rsidR="009629B0" w:rsidRDefault="002431B3" w:rsidP="003028ED">
      <w:pPr>
        <w:spacing w:line="360" w:lineRule="auto"/>
        <w:ind w:firstLine="720"/>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mohon kepada Bapak Direksi untuk menyetujui </w:t>
      </w:r>
      <w:proofErr w:type="spellStart"/>
      <w:r w:rsidR="006737AF">
        <w:rPr>
          <w:rFonts w:ascii="Arial" w:hAnsi="Arial" w:cs="Arial"/>
          <w:color w:val="auto"/>
          <w:sz w:val="24"/>
          <w:szCs w:val="24"/>
        </w:rPr>
        <w:t>P</w:t>
      </w:r>
      <w:r w:rsidR="00257A30">
        <w:rPr>
          <w:rFonts w:ascii="Arial" w:hAnsi="Arial" w:cs="Arial"/>
          <w:color w:val="auto"/>
          <w:sz w:val="24"/>
          <w:szCs w:val="24"/>
        </w:rPr>
        <w:t>erbaikan</w:t>
      </w:r>
      <w:proofErr w:type="spellEnd"/>
      <w:r w:rsidR="00257A30">
        <w:rPr>
          <w:rFonts w:ascii="Arial" w:hAnsi="Arial" w:cs="Arial"/>
          <w:color w:val="auto"/>
          <w:sz w:val="24"/>
          <w:szCs w:val="24"/>
        </w:rPr>
        <w:t xml:space="preserve"> </w:t>
      </w:r>
      <w:r w:rsidR="00366E67">
        <w:rPr>
          <w:rFonts w:ascii="Arial" w:hAnsi="Arial" w:cs="Arial"/>
          <w:color w:val="auto"/>
          <w:sz w:val="24"/>
          <w:szCs w:val="24"/>
          <w:lang w:val="id-ID"/>
        </w:rPr>
        <w:t>Monitor CCTV dan TV Ruang Operator Booster Pump Sei Agul</w:t>
      </w:r>
      <w:r w:rsidR="00BE4645">
        <w:rPr>
          <w:rFonts w:ascii="Arial" w:hAnsi="Arial" w:cs="Arial"/>
          <w:color w:val="auto"/>
          <w:sz w:val="24"/>
          <w:szCs w:val="24"/>
          <w:lang w:val="id-ID"/>
        </w:rPr>
        <w:t xml:space="preserve">. </w:t>
      </w:r>
      <w:r w:rsidR="009629B0">
        <w:rPr>
          <w:rFonts w:ascii="Arial" w:hAnsi="Arial" w:cs="Arial"/>
          <w:color w:val="auto"/>
          <w:sz w:val="24"/>
          <w:szCs w:val="24"/>
          <w:lang w:val="id-ID"/>
        </w:rPr>
        <w:t>Untuk percepatan proses dan efisiensi, kami usulkan agar pekerjaan tersebut melalui proses pembayaran langsung form A-1 (RAB terlampir).</w:t>
      </w:r>
      <w:r w:rsidR="0091743E">
        <w:rPr>
          <w:rFonts w:ascii="Arial" w:hAnsi="Arial" w:cs="Arial"/>
          <w:color w:val="auto"/>
          <w:sz w:val="24"/>
          <w:szCs w:val="24"/>
        </w:rPr>
        <w:t xml:space="preserve"> </w:t>
      </w:r>
    </w:p>
    <w:p w14:paraId="197A42FC" w14:textId="77777777" w:rsidR="00F14A1F" w:rsidRDefault="00F14A1F" w:rsidP="003028ED">
      <w:pPr>
        <w:spacing w:line="360" w:lineRule="auto"/>
        <w:ind w:firstLine="720"/>
        <w:jc w:val="both"/>
        <w:rPr>
          <w:rFonts w:ascii="Arial" w:hAnsi="Arial" w:cs="Arial"/>
          <w:color w:val="auto"/>
          <w:sz w:val="24"/>
          <w:szCs w:val="24"/>
          <w:lang w:val="id-ID"/>
        </w:rPr>
      </w:pPr>
    </w:p>
    <w:p w14:paraId="02688555" w14:textId="77777777"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14:paraId="7ECFC1CD" w14:textId="77777777"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14:paraId="034AD0F6" w14:textId="575D43A2" w:rsidR="002431B3" w:rsidRPr="00244396"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366E67">
        <w:rPr>
          <w:rFonts w:ascii="Arial" w:hAnsi="Arial" w:cs="Arial"/>
          <w:color w:val="auto"/>
          <w:sz w:val="24"/>
          <w:szCs w:val="24"/>
          <w:lang w:val="id-ID"/>
        </w:rPr>
        <w:t xml:space="preserve">Maret </w:t>
      </w:r>
      <w:r w:rsidR="009629B0">
        <w:rPr>
          <w:rFonts w:ascii="Arial" w:hAnsi="Arial" w:cs="Arial"/>
          <w:color w:val="auto"/>
          <w:sz w:val="24"/>
          <w:szCs w:val="24"/>
          <w:lang w:val="id-ID"/>
        </w:rPr>
        <w:t>20</w:t>
      </w:r>
      <w:r w:rsidR="00FA40EB">
        <w:rPr>
          <w:rFonts w:ascii="Arial" w:hAnsi="Arial" w:cs="Arial"/>
          <w:color w:val="auto"/>
          <w:sz w:val="24"/>
          <w:szCs w:val="24"/>
        </w:rPr>
        <w:t>2</w:t>
      </w:r>
      <w:r w:rsidR="00244396">
        <w:rPr>
          <w:rFonts w:ascii="Arial" w:hAnsi="Arial" w:cs="Arial"/>
          <w:color w:val="auto"/>
          <w:sz w:val="24"/>
          <w:szCs w:val="24"/>
          <w:lang w:val="id-ID"/>
        </w:rPr>
        <w:t>4</w:t>
      </w:r>
    </w:p>
    <w:p w14:paraId="683F1EBE" w14:textId="77777777"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14:paraId="588B53C3" w14:textId="77777777" w:rsidR="002431B3" w:rsidRPr="00D82BC2" w:rsidRDefault="002431B3" w:rsidP="002431B3">
      <w:pPr>
        <w:tabs>
          <w:tab w:val="left" w:pos="-5580"/>
        </w:tabs>
        <w:ind w:left="6521"/>
        <w:contextualSpacing/>
        <w:jc w:val="center"/>
        <w:rPr>
          <w:rFonts w:ascii="Arial" w:hAnsi="Arial" w:cs="Arial"/>
          <w:color w:val="auto"/>
          <w:sz w:val="24"/>
          <w:szCs w:val="24"/>
          <w:lang w:val="sv-SE"/>
        </w:rPr>
      </w:pPr>
    </w:p>
    <w:p w14:paraId="74195087" w14:textId="77777777"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14:paraId="0A335271" w14:textId="77777777" w:rsidR="002431B3" w:rsidRDefault="002431B3" w:rsidP="002431B3">
      <w:pPr>
        <w:tabs>
          <w:tab w:val="left" w:pos="-5580"/>
        </w:tabs>
        <w:ind w:left="284"/>
        <w:contextualSpacing/>
        <w:rPr>
          <w:rFonts w:ascii="Arial" w:hAnsi="Arial" w:cs="Arial"/>
          <w:color w:val="auto"/>
          <w:sz w:val="24"/>
          <w:szCs w:val="24"/>
          <w:lang w:val="id-ID"/>
        </w:rPr>
      </w:pPr>
    </w:p>
    <w:p w14:paraId="6DEE7537" w14:textId="77777777" w:rsidR="002431B3" w:rsidRPr="0002348C" w:rsidRDefault="002431B3" w:rsidP="002431B3">
      <w:pPr>
        <w:tabs>
          <w:tab w:val="left" w:pos="-5580"/>
        </w:tabs>
        <w:ind w:left="284"/>
        <w:contextualSpacing/>
        <w:jc w:val="center"/>
        <w:rPr>
          <w:rFonts w:ascii="Arial" w:hAnsi="Arial" w:cs="Arial"/>
          <w:b/>
          <w:color w:val="auto"/>
          <w:sz w:val="24"/>
          <w:szCs w:val="24"/>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257A30">
        <w:rPr>
          <w:rFonts w:ascii="Arial" w:hAnsi="Arial" w:cs="Arial"/>
          <w:b/>
          <w:color w:val="auto"/>
          <w:sz w:val="24"/>
          <w:szCs w:val="24"/>
        </w:rPr>
        <w:t>Dedi Gusman</w:t>
      </w:r>
    </w:p>
    <w:p w14:paraId="7013B9B6" w14:textId="77777777"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firstRow="1" w:lastRow="0" w:firstColumn="1" w:lastColumn="0" w:noHBand="0" w:noVBand="1"/>
      </w:tblPr>
      <w:tblGrid>
        <w:gridCol w:w="958"/>
        <w:gridCol w:w="974"/>
      </w:tblGrid>
      <w:tr w:rsidR="009629B0" w14:paraId="067DE994" w14:textId="77777777" w:rsidTr="009629B0">
        <w:trPr>
          <w:trHeight w:val="353"/>
        </w:trPr>
        <w:tc>
          <w:tcPr>
            <w:tcW w:w="1932" w:type="dxa"/>
            <w:gridSpan w:val="2"/>
            <w:vAlign w:val="center"/>
          </w:tcPr>
          <w:p w14:paraId="3FC86956" w14:textId="77777777"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14:paraId="6C616249" w14:textId="77777777" w:rsidTr="009629B0">
        <w:trPr>
          <w:trHeight w:val="274"/>
        </w:trPr>
        <w:tc>
          <w:tcPr>
            <w:tcW w:w="958" w:type="dxa"/>
            <w:vAlign w:val="center"/>
          </w:tcPr>
          <w:p w14:paraId="2776845F" w14:textId="77777777"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14:paraId="08C0ED6F" w14:textId="77777777"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14:paraId="5AD61BB0" w14:textId="77777777" w:rsidTr="009629B0">
        <w:trPr>
          <w:trHeight w:val="419"/>
        </w:trPr>
        <w:tc>
          <w:tcPr>
            <w:tcW w:w="958" w:type="dxa"/>
          </w:tcPr>
          <w:p w14:paraId="6F0475BD"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14:paraId="1925D12B"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14:paraId="1742380C" w14:textId="77777777" w:rsidTr="009629B0">
        <w:trPr>
          <w:trHeight w:val="398"/>
        </w:trPr>
        <w:tc>
          <w:tcPr>
            <w:tcW w:w="958" w:type="dxa"/>
          </w:tcPr>
          <w:p w14:paraId="62F10A33"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14:paraId="54212982"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14:paraId="56CC3075" w14:textId="77777777" w:rsidTr="009629B0">
        <w:trPr>
          <w:trHeight w:val="418"/>
        </w:trPr>
        <w:tc>
          <w:tcPr>
            <w:tcW w:w="958" w:type="dxa"/>
          </w:tcPr>
          <w:p w14:paraId="626CD356"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14:paraId="03F4862D"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14:paraId="7C1D3FCF" w14:textId="77777777" w:rsidTr="009629B0">
        <w:trPr>
          <w:trHeight w:val="424"/>
        </w:trPr>
        <w:tc>
          <w:tcPr>
            <w:tcW w:w="958" w:type="dxa"/>
          </w:tcPr>
          <w:p w14:paraId="726BD69C"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14:paraId="2E152445" w14:textId="77777777"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14:paraId="0925D2C0" w14:textId="77777777" w:rsidR="002431B3" w:rsidRDefault="002431B3" w:rsidP="002431B3">
      <w:pPr>
        <w:tabs>
          <w:tab w:val="left" w:pos="-5580"/>
        </w:tabs>
        <w:ind w:left="284"/>
        <w:contextualSpacing/>
        <w:rPr>
          <w:rFonts w:ascii="Arial" w:hAnsi="Arial" w:cs="Arial"/>
          <w:color w:val="auto"/>
          <w:sz w:val="24"/>
          <w:szCs w:val="24"/>
          <w:lang w:val="id-ID"/>
        </w:rPr>
      </w:pPr>
    </w:p>
    <w:p w14:paraId="0B12CE9E" w14:textId="77777777"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14:paraId="6B8D4615" w14:textId="77777777"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14:paraId="25C686CC" w14:textId="77777777"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14:paraId="4C2DFAA1" w14:textId="77777777" w:rsidR="002431B3" w:rsidRPr="00FF7878" w:rsidRDefault="002431B3" w:rsidP="002431B3">
      <w:pPr>
        <w:ind w:left="284"/>
        <w:rPr>
          <w:rFonts w:ascii="Arial" w:hAnsi="Arial" w:cs="Arial"/>
          <w:color w:val="auto"/>
          <w:sz w:val="24"/>
          <w:szCs w:val="24"/>
          <w:lang w:val="id-ID"/>
        </w:rPr>
      </w:pPr>
    </w:p>
    <w:p w14:paraId="1AF4C703" w14:textId="77777777"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14:paraId="3B836D5F" w14:textId="77777777" w:rsidR="002431B3" w:rsidRPr="00B70F9D" w:rsidRDefault="002431B3" w:rsidP="009629B0">
      <w:pPr>
        <w:tabs>
          <w:tab w:val="left" w:pos="1560"/>
          <w:tab w:val="left" w:pos="1843"/>
        </w:tabs>
        <w:ind w:left="567"/>
        <w:rPr>
          <w:rFonts w:ascii="Arial" w:hAnsi="Arial" w:cs="Arial"/>
          <w:color w:val="auto"/>
          <w:sz w:val="24"/>
          <w:szCs w:val="24"/>
          <w:lang w:val="id-ID"/>
        </w:rPr>
      </w:pPr>
      <w:proofErr w:type="spellStart"/>
      <w:r w:rsidRPr="00117546">
        <w:rPr>
          <w:rFonts w:ascii="Arial" w:hAnsi="Arial" w:cs="Arial"/>
          <w:color w:val="auto"/>
          <w:sz w:val="24"/>
          <w:szCs w:val="24"/>
        </w:rPr>
        <w:t>Nomor</w:t>
      </w:r>
      <w:proofErr w:type="spellEnd"/>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w:t>
      </w:r>
      <w:r w:rsidR="00FA40EB">
        <w:rPr>
          <w:rFonts w:ascii="Arial" w:hAnsi="Arial" w:cs="Arial"/>
          <w:color w:val="auto"/>
          <w:spacing w:val="-2"/>
          <w:sz w:val="24"/>
          <w:szCs w:val="24"/>
        </w:rPr>
        <w:t>2</w:t>
      </w:r>
      <w:r w:rsidR="00764AAF">
        <w:rPr>
          <w:rFonts w:ascii="Arial" w:hAnsi="Arial" w:cs="Arial"/>
          <w:color w:val="auto"/>
          <w:spacing w:val="-2"/>
          <w:sz w:val="24"/>
          <w:szCs w:val="24"/>
          <w:lang w:val="id-ID"/>
        </w:rPr>
        <w:t>2</w:t>
      </w:r>
    </w:p>
    <w:p w14:paraId="3C07A097" w14:textId="77777777" w:rsidR="00764AAF" w:rsidRDefault="002431B3" w:rsidP="00965F05">
      <w:pPr>
        <w:widowControl w:val="0"/>
        <w:tabs>
          <w:tab w:val="left" w:pos="1560"/>
          <w:tab w:val="left" w:pos="1843"/>
        </w:tabs>
        <w:autoSpaceDE w:val="0"/>
        <w:autoSpaceDN w:val="0"/>
        <w:adjustRightInd w:val="0"/>
        <w:ind w:left="720" w:hanging="153"/>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6737AF">
        <w:rPr>
          <w:rFonts w:ascii="Arial" w:hAnsi="Arial" w:cs="Arial"/>
          <w:color w:val="auto"/>
          <w:sz w:val="24"/>
          <w:szCs w:val="24"/>
        </w:rPr>
        <w:t>Pe</w:t>
      </w:r>
      <w:r w:rsidR="00764AAF">
        <w:rPr>
          <w:rFonts w:ascii="Arial" w:hAnsi="Arial" w:cs="Arial"/>
          <w:color w:val="auto"/>
          <w:sz w:val="24"/>
          <w:szCs w:val="24"/>
          <w:lang w:val="id-ID"/>
        </w:rPr>
        <w:t xml:space="preserve">masangan Solar Panel </w:t>
      </w:r>
      <w:r w:rsidR="00965F05">
        <w:rPr>
          <w:rFonts w:ascii="Arial" w:hAnsi="Arial" w:cs="Arial"/>
          <w:color w:val="auto"/>
          <w:sz w:val="24"/>
          <w:szCs w:val="24"/>
          <w:lang w:val="id-ID"/>
        </w:rPr>
        <w:t xml:space="preserve">Untuk Server </w:t>
      </w:r>
      <w:r w:rsidR="00764AAF">
        <w:rPr>
          <w:rFonts w:ascii="Arial" w:hAnsi="Arial" w:cs="Arial"/>
          <w:color w:val="auto"/>
          <w:sz w:val="24"/>
          <w:szCs w:val="24"/>
          <w:lang w:val="id-ID"/>
        </w:rPr>
        <w:t xml:space="preserve">SCADA Di Lokasi </w:t>
      </w:r>
      <w:r w:rsidR="00965F05">
        <w:rPr>
          <w:rFonts w:ascii="Arial" w:hAnsi="Arial" w:cs="Arial"/>
          <w:color w:val="auto"/>
          <w:sz w:val="24"/>
          <w:szCs w:val="24"/>
          <w:lang w:val="id-ID"/>
        </w:rPr>
        <w:t xml:space="preserve">Bak Kuala – </w:t>
      </w:r>
    </w:p>
    <w:p w14:paraId="0BA89AD9" w14:textId="77777777" w:rsidR="001523AD" w:rsidRPr="00965F05" w:rsidRDefault="00764AAF" w:rsidP="00965F05">
      <w:pPr>
        <w:widowControl w:val="0"/>
        <w:tabs>
          <w:tab w:val="left" w:pos="1560"/>
          <w:tab w:val="left" w:pos="1843"/>
        </w:tabs>
        <w:autoSpaceDE w:val="0"/>
        <w:autoSpaceDN w:val="0"/>
        <w:adjustRightInd w:val="0"/>
        <w:ind w:left="720" w:hanging="153"/>
        <w:rPr>
          <w:rFonts w:ascii="Arial" w:hAnsi="Arial" w:cs="Arial"/>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t xml:space="preserve">   </w:t>
      </w:r>
      <w:r w:rsidR="00965F05">
        <w:rPr>
          <w:rFonts w:ascii="Arial" w:hAnsi="Arial" w:cs="Arial"/>
          <w:color w:val="auto"/>
          <w:sz w:val="24"/>
          <w:szCs w:val="24"/>
          <w:lang w:val="id-ID"/>
        </w:rPr>
        <w:t xml:space="preserve">Sibolangit </w:t>
      </w:r>
    </w:p>
    <w:p w14:paraId="5E493013" w14:textId="77777777"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14:paraId="38C6406A" w14:textId="77777777"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14:paraId="28A1F17C" w14:textId="77777777"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14:paraId="67B9E6C1" w14:textId="77777777"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14:paraId="61D6699B" w14:textId="77777777"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799E43EF"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47A125DA"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0C360A1E"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102EE649"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724539A3" w14:textId="77777777"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14:paraId="64C1081E" w14:textId="77777777"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14:paraId="5C6141EF" w14:textId="77777777"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1A2B6244"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0D658886"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0B332A8A"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44F3A9E7" w14:textId="77777777"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14:paraId="52C9DE7B" w14:textId="77777777"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14:paraId="2568ED2D" w14:textId="77777777"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14:paraId="455F9EAE" w14:textId="77777777"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14:paraId="0057500F" w14:textId="77777777"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30A6F092"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0F67CF76"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1C8E8922"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232F97B9" w14:textId="77777777"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14:paraId="73DC5AC9" w14:textId="77777777"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14:paraId="6793D544" w14:textId="77777777"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14:paraId="2D698279" w14:textId="77777777"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43BF1D98"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15DF2E8E"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2E09CB5D" w14:textId="77777777"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14:paraId="48CB7717" w14:textId="77777777"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14:paraId="40A4920F" w14:textId="77777777"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14:paraId="04842816" w14:textId="77777777" w:rsidR="001E25B6" w:rsidRPr="003028ED" w:rsidRDefault="001E25B6" w:rsidP="00012527">
      <w:pPr>
        <w:rPr>
          <w:rFonts w:ascii="Arial" w:hAnsi="Arial" w:cs="Arial"/>
          <w:color w:val="auto"/>
          <w:spacing w:val="-1"/>
          <w:sz w:val="24"/>
          <w:szCs w:val="24"/>
          <w:lang w:val="id-ID"/>
        </w:rPr>
      </w:pPr>
    </w:p>
    <w:sectPr w:rsidR="001E25B6" w:rsidRPr="003028ED" w:rsidSect="0013003A">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190FF" w14:textId="77777777" w:rsidR="0013003A" w:rsidRDefault="0013003A" w:rsidP="00671C41">
      <w:r>
        <w:separator/>
      </w:r>
    </w:p>
  </w:endnote>
  <w:endnote w:type="continuationSeparator" w:id="0">
    <w:p w14:paraId="3BC6AE2F" w14:textId="77777777" w:rsidR="0013003A" w:rsidRDefault="0013003A" w:rsidP="0067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690D" w14:textId="77777777"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046A" w14:textId="77777777" w:rsidR="0013003A" w:rsidRDefault="0013003A" w:rsidP="00671C41">
      <w:r>
        <w:separator/>
      </w:r>
    </w:p>
  </w:footnote>
  <w:footnote w:type="continuationSeparator" w:id="0">
    <w:p w14:paraId="13D77192" w14:textId="77777777" w:rsidR="0013003A" w:rsidRDefault="0013003A" w:rsidP="0067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92C9" w14:textId="77777777" w:rsidR="008B1174" w:rsidRDefault="008B1174" w:rsidP="008B1174">
    <w:pPr>
      <w:pStyle w:val="Header"/>
      <w:tabs>
        <w:tab w:val="left" w:pos="284"/>
      </w:tabs>
    </w:pPr>
    <w:r>
      <w:tab/>
    </w:r>
    <w:r w:rsidRPr="008B1174">
      <w:rPr>
        <w:noProof/>
        <w:lang w:val="id-ID" w:eastAsia="id-ID" w:bidi="ar-SA"/>
      </w:rPr>
      <w:drawing>
        <wp:inline distT="0" distB="0" distL="0" distR="0" wp14:anchorId="58EF76B5" wp14:editId="75A9DFFB">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D88B" w14:textId="77777777"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14:anchorId="1102A569" wp14:editId="2D905F20">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14:anchorId="169E0806" wp14:editId="47A686E6">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15:restartNumberingAfterBreak="0">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15:restartNumberingAfterBreak="0">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15:restartNumberingAfterBreak="0">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16cid:durableId="351079336">
    <w:abstractNumId w:val="2"/>
  </w:num>
  <w:num w:numId="2" w16cid:durableId="1914192404">
    <w:abstractNumId w:val="14"/>
  </w:num>
  <w:num w:numId="3" w16cid:durableId="1150750949">
    <w:abstractNumId w:val="1"/>
  </w:num>
  <w:num w:numId="4" w16cid:durableId="1431970231">
    <w:abstractNumId w:val="9"/>
  </w:num>
  <w:num w:numId="5" w16cid:durableId="1288394435">
    <w:abstractNumId w:val="0"/>
  </w:num>
  <w:num w:numId="6" w16cid:durableId="491483598">
    <w:abstractNumId w:val="7"/>
  </w:num>
  <w:num w:numId="7" w16cid:durableId="1097335154">
    <w:abstractNumId w:val="3"/>
  </w:num>
  <w:num w:numId="8" w16cid:durableId="1341006396">
    <w:abstractNumId w:val="5"/>
  </w:num>
  <w:num w:numId="9" w16cid:durableId="912855329">
    <w:abstractNumId w:val="4"/>
  </w:num>
  <w:num w:numId="10" w16cid:durableId="1492529163">
    <w:abstractNumId w:val="10"/>
  </w:num>
  <w:num w:numId="11" w16cid:durableId="749540426">
    <w:abstractNumId w:val="6"/>
  </w:num>
  <w:num w:numId="12" w16cid:durableId="47803321">
    <w:abstractNumId w:val="11"/>
  </w:num>
  <w:num w:numId="13" w16cid:durableId="635334063">
    <w:abstractNumId w:val="12"/>
  </w:num>
  <w:num w:numId="14" w16cid:durableId="364018389">
    <w:abstractNumId w:val="8"/>
  </w:num>
  <w:num w:numId="15" w16cid:durableId="160512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1C41"/>
    <w:rsid w:val="00012527"/>
    <w:rsid w:val="00013AA1"/>
    <w:rsid w:val="00015845"/>
    <w:rsid w:val="00016C3C"/>
    <w:rsid w:val="0002348C"/>
    <w:rsid w:val="000C6485"/>
    <w:rsid w:val="000D411D"/>
    <w:rsid w:val="000D550C"/>
    <w:rsid w:val="000E0112"/>
    <w:rsid w:val="000E3B51"/>
    <w:rsid w:val="00105234"/>
    <w:rsid w:val="00111F06"/>
    <w:rsid w:val="00112863"/>
    <w:rsid w:val="00125EBE"/>
    <w:rsid w:val="0013003A"/>
    <w:rsid w:val="00143342"/>
    <w:rsid w:val="0014582C"/>
    <w:rsid w:val="001523AD"/>
    <w:rsid w:val="00153A10"/>
    <w:rsid w:val="00171A14"/>
    <w:rsid w:val="001778E8"/>
    <w:rsid w:val="001A0C89"/>
    <w:rsid w:val="001E25B6"/>
    <w:rsid w:val="001F0025"/>
    <w:rsid w:val="001F5BC6"/>
    <w:rsid w:val="0023081A"/>
    <w:rsid w:val="00231BA8"/>
    <w:rsid w:val="002333B3"/>
    <w:rsid w:val="002348CA"/>
    <w:rsid w:val="002431B3"/>
    <w:rsid w:val="00244396"/>
    <w:rsid w:val="00257A30"/>
    <w:rsid w:val="00267999"/>
    <w:rsid w:val="0027571C"/>
    <w:rsid w:val="00284A7A"/>
    <w:rsid w:val="00291F14"/>
    <w:rsid w:val="002A4CE0"/>
    <w:rsid w:val="002B471E"/>
    <w:rsid w:val="002C1C50"/>
    <w:rsid w:val="002C7CE3"/>
    <w:rsid w:val="002E3AC7"/>
    <w:rsid w:val="002E4A77"/>
    <w:rsid w:val="002E6CE5"/>
    <w:rsid w:val="002F4C6E"/>
    <w:rsid w:val="002F5D9B"/>
    <w:rsid w:val="00300BB5"/>
    <w:rsid w:val="00302787"/>
    <w:rsid w:val="003028ED"/>
    <w:rsid w:val="00331BAC"/>
    <w:rsid w:val="00335696"/>
    <w:rsid w:val="00341CAA"/>
    <w:rsid w:val="00363C98"/>
    <w:rsid w:val="00366E67"/>
    <w:rsid w:val="003759EF"/>
    <w:rsid w:val="00376206"/>
    <w:rsid w:val="003933BC"/>
    <w:rsid w:val="00395124"/>
    <w:rsid w:val="003A3E14"/>
    <w:rsid w:val="003B6B64"/>
    <w:rsid w:val="003C2921"/>
    <w:rsid w:val="003C72ED"/>
    <w:rsid w:val="003E297B"/>
    <w:rsid w:val="00414934"/>
    <w:rsid w:val="004206E8"/>
    <w:rsid w:val="004209B7"/>
    <w:rsid w:val="00421616"/>
    <w:rsid w:val="004238CA"/>
    <w:rsid w:val="00424EAB"/>
    <w:rsid w:val="00450E4A"/>
    <w:rsid w:val="00473D06"/>
    <w:rsid w:val="00496B27"/>
    <w:rsid w:val="004A49B3"/>
    <w:rsid w:val="004D06FA"/>
    <w:rsid w:val="004D4C2E"/>
    <w:rsid w:val="004D5516"/>
    <w:rsid w:val="004D7F22"/>
    <w:rsid w:val="004E767D"/>
    <w:rsid w:val="004F198F"/>
    <w:rsid w:val="005174B9"/>
    <w:rsid w:val="0052359E"/>
    <w:rsid w:val="005423C6"/>
    <w:rsid w:val="00554193"/>
    <w:rsid w:val="005569C6"/>
    <w:rsid w:val="005613F0"/>
    <w:rsid w:val="00563157"/>
    <w:rsid w:val="00563596"/>
    <w:rsid w:val="00573927"/>
    <w:rsid w:val="00575F54"/>
    <w:rsid w:val="0057700D"/>
    <w:rsid w:val="005A193B"/>
    <w:rsid w:val="005B4CE0"/>
    <w:rsid w:val="005B5CDC"/>
    <w:rsid w:val="005B63A6"/>
    <w:rsid w:val="005C069F"/>
    <w:rsid w:val="005F66B3"/>
    <w:rsid w:val="00603DD2"/>
    <w:rsid w:val="00612BE5"/>
    <w:rsid w:val="006343E1"/>
    <w:rsid w:val="00634EC2"/>
    <w:rsid w:val="0065058F"/>
    <w:rsid w:val="00660C57"/>
    <w:rsid w:val="00671C41"/>
    <w:rsid w:val="006737AF"/>
    <w:rsid w:val="006856DA"/>
    <w:rsid w:val="00690D69"/>
    <w:rsid w:val="006B074B"/>
    <w:rsid w:val="006B6DD8"/>
    <w:rsid w:val="006B727C"/>
    <w:rsid w:val="006C1DDB"/>
    <w:rsid w:val="006D485D"/>
    <w:rsid w:val="006E135D"/>
    <w:rsid w:val="006F1479"/>
    <w:rsid w:val="00704C05"/>
    <w:rsid w:val="00715AF8"/>
    <w:rsid w:val="00746C89"/>
    <w:rsid w:val="007601A2"/>
    <w:rsid w:val="00760AAF"/>
    <w:rsid w:val="00764AAF"/>
    <w:rsid w:val="00765438"/>
    <w:rsid w:val="007922A9"/>
    <w:rsid w:val="007930D8"/>
    <w:rsid w:val="007D1DF8"/>
    <w:rsid w:val="007E61DA"/>
    <w:rsid w:val="007E7164"/>
    <w:rsid w:val="00800247"/>
    <w:rsid w:val="00801BEA"/>
    <w:rsid w:val="008074B4"/>
    <w:rsid w:val="008354D5"/>
    <w:rsid w:val="008627CF"/>
    <w:rsid w:val="00863CF5"/>
    <w:rsid w:val="0086466A"/>
    <w:rsid w:val="008816AB"/>
    <w:rsid w:val="008A06BB"/>
    <w:rsid w:val="008A5B0B"/>
    <w:rsid w:val="008B1174"/>
    <w:rsid w:val="008B3A47"/>
    <w:rsid w:val="008C5C0A"/>
    <w:rsid w:val="008D3CA5"/>
    <w:rsid w:val="008E0CB9"/>
    <w:rsid w:val="008E79EC"/>
    <w:rsid w:val="008F251D"/>
    <w:rsid w:val="0090047E"/>
    <w:rsid w:val="009054BA"/>
    <w:rsid w:val="0091743E"/>
    <w:rsid w:val="009329EF"/>
    <w:rsid w:val="00943ABD"/>
    <w:rsid w:val="009629B0"/>
    <w:rsid w:val="00965F05"/>
    <w:rsid w:val="009762FF"/>
    <w:rsid w:val="00987CB0"/>
    <w:rsid w:val="0099494D"/>
    <w:rsid w:val="009A079D"/>
    <w:rsid w:val="009C2D97"/>
    <w:rsid w:val="009C463B"/>
    <w:rsid w:val="009C67FD"/>
    <w:rsid w:val="009D6934"/>
    <w:rsid w:val="009F0DAC"/>
    <w:rsid w:val="009F5BD3"/>
    <w:rsid w:val="00A028D4"/>
    <w:rsid w:val="00A033F9"/>
    <w:rsid w:val="00A23C73"/>
    <w:rsid w:val="00A25AEC"/>
    <w:rsid w:val="00A30F48"/>
    <w:rsid w:val="00A34393"/>
    <w:rsid w:val="00A347D2"/>
    <w:rsid w:val="00A405E9"/>
    <w:rsid w:val="00A408B6"/>
    <w:rsid w:val="00A53330"/>
    <w:rsid w:val="00A57AA2"/>
    <w:rsid w:val="00A71960"/>
    <w:rsid w:val="00A723F8"/>
    <w:rsid w:val="00A75167"/>
    <w:rsid w:val="00A757CE"/>
    <w:rsid w:val="00A75AE8"/>
    <w:rsid w:val="00A868BF"/>
    <w:rsid w:val="00A92442"/>
    <w:rsid w:val="00A960A2"/>
    <w:rsid w:val="00AA5C70"/>
    <w:rsid w:val="00AC1EAD"/>
    <w:rsid w:val="00AD7C65"/>
    <w:rsid w:val="00AE4B28"/>
    <w:rsid w:val="00AF6FC3"/>
    <w:rsid w:val="00B06304"/>
    <w:rsid w:val="00B2569B"/>
    <w:rsid w:val="00B42DBF"/>
    <w:rsid w:val="00B43232"/>
    <w:rsid w:val="00B56B90"/>
    <w:rsid w:val="00B60784"/>
    <w:rsid w:val="00B64C79"/>
    <w:rsid w:val="00B668F8"/>
    <w:rsid w:val="00B70F9D"/>
    <w:rsid w:val="00B7518E"/>
    <w:rsid w:val="00B852F5"/>
    <w:rsid w:val="00BA3D7F"/>
    <w:rsid w:val="00BA47B1"/>
    <w:rsid w:val="00BC677C"/>
    <w:rsid w:val="00BD0D87"/>
    <w:rsid w:val="00BD1393"/>
    <w:rsid w:val="00BD39D1"/>
    <w:rsid w:val="00BE4645"/>
    <w:rsid w:val="00BE50AB"/>
    <w:rsid w:val="00BF143D"/>
    <w:rsid w:val="00C00976"/>
    <w:rsid w:val="00C04578"/>
    <w:rsid w:val="00C16DDA"/>
    <w:rsid w:val="00C54A98"/>
    <w:rsid w:val="00C576BC"/>
    <w:rsid w:val="00C60A21"/>
    <w:rsid w:val="00C80478"/>
    <w:rsid w:val="00C826C7"/>
    <w:rsid w:val="00C826FB"/>
    <w:rsid w:val="00CA3C5C"/>
    <w:rsid w:val="00CA446D"/>
    <w:rsid w:val="00CB752E"/>
    <w:rsid w:val="00CE1258"/>
    <w:rsid w:val="00CE4990"/>
    <w:rsid w:val="00CE590A"/>
    <w:rsid w:val="00CE59D0"/>
    <w:rsid w:val="00D00F41"/>
    <w:rsid w:val="00D01864"/>
    <w:rsid w:val="00D05EEA"/>
    <w:rsid w:val="00D42BC3"/>
    <w:rsid w:val="00D50443"/>
    <w:rsid w:val="00D56FC3"/>
    <w:rsid w:val="00D61831"/>
    <w:rsid w:val="00D82018"/>
    <w:rsid w:val="00D8693A"/>
    <w:rsid w:val="00D95279"/>
    <w:rsid w:val="00DA6109"/>
    <w:rsid w:val="00DB2AD4"/>
    <w:rsid w:val="00DD1182"/>
    <w:rsid w:val="00DD2F59"/>
    <w:rsid w:val="00DD32AD"/>
    <w:rsid w:val="00DF07D6"/>
    <w:rsid w:val="00DF5571"/>
    <w:rsid w:val="00E015BC"/>
    <w:rsid w:val="00E03D7E"/>
    <w:rsid w:val="00E266DA"/>
    <w:rsid w:val="00E35E90"/>
    <w:rsid w:val="00E4740B"/>
    <w:rsid w:val="00E533A9"/>
    <w:rsid w:val="00E563A4"/>
    <w:rsid w:val="00E61DB4"/>
    <w:rsid w:val="00E6634E"/>
    <w:rsid w:val="00E94D16"/>
    <w:rsid w:val="00EA12C2"/>
    <w:rsid w:val="00EA1385"/>
    <w:rsid w:val="00EA4444"/>
    <w:rsid w:val="00EB2642"/>
    <w:rsid w:val="00EC6241"/>
    <w:rsid w:val="00EE0A4D"/>
    <w:rsid w:val="00EF5208"/>
    <w:rsid w:val="00EF6147"/>
    <w:rsid w:val="00EF6BBB"/>
    <w:rsid w:val="00F04A97"/>
    <w:rsid w:val="00F14A1F"/>
    <w:rsid w:val="00F163AC"/>
    <w:rsid w:val="00F25D43"/>
    <w:rsid w:val="00F271E0"/>
    <w:rsid w:val="00F2725A"/>
    <w:rsid w:val="00F328EF"/>
    <w:rsid w:val="00F72363"/>
    <w:rsid w:val="00F76E43"/>
    <w:rsid w:val="00F80B8E"/>
    <w:rsid w:val="00F82631"/>
    <w:rsid w:val="00F90FCB"/>
    <w:rsid w:val="00F95A31"/>
    <w:rsid w:val="00FA40EB"/>
    <w:rsid w:val="00FB3231"/>
    <w:rsid w:val="00FB3B3A"/>
    <w:rsid w:val="00FB5AE6"/>
    <w:rsid w:val="00FC0E0A"/>
    <w:rsid w:val="00FC3EA6"/>
    <w:rsid w:val="00FC5009"/>
    <w:rsid w:val="00FD2E11"/>
    <w:rsid w:val="00FD2E7E"/>
    <w:rsid w:val="00FE4137"/>
    <w:rsid w:val="00FE57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25621"/>
  <w15:docId w15:val="{C5BEB0D0-27D3-4BAF-ABBC-DFD89655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CD2D5-DAC2-4C23-8B77-23811248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2021-08-24T03:36:00Z</cp:lastPrinted>
  <dcterms:created xsi:type="dcterms:W3CDTF">2024-03-13T02:56:00Z</dcterms:created>
  <dcterms:modified xsi:type="dcterms:W3CDTF">2024-03-13T02:56:00Z</dcterms:modified>
</cp:coreProperties>
</file>