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74" w:rsidRPr="00BE50AB" w:rsidRDefault="008B1174" w:rsidP="00BE50AB">
      <w:pPr>
        <w:widowControl w:val="0"/>
        <w:autoSpaceDE w:val="0"/>
        <w:autoSpaceDN w:val="0"/>
        <w:adjustRightInd w:val="0"/>
        <w:rPr>
          <w:rFonts w:ascii="Arial" w:hAnsi="Arial" w:cs="Arial"/>
          <w:b/>
          <w:color w:val="auto"/>
          <w:sz w:val="28"/>
          <w:szCs w:val="28"/>
          <w:lang w:val="id-ID"/>
        </w:rPr>
      </w:pPr>
    </w:p>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F752A3" w:rsidRDefault="002431B3" w:rsidP="002431B3">
      <w:pPr>
        <w:widowControl w:val="0"/>
        <w:autoSpaceDE w:val="0"/>
        <w:autoSpaceDN w:val="0"/>
        <w:adjustRightInd w:val="0"/>
        <w:ind w:left="284"/>
        <w:jc w:val="center"/>
        <w:rPr>
          <w:rFonts w:ascii="Arial" w:hAnsi="Arial" w:cs="Arial"/>
          <w:color w:val="auto"/>
          <w:sz w:val="24"/>
          <w:szCs w:val="24"/>
          <w:lang w:val="id-ID"/>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Pr="00D82BC2">
        <w:rPr>
          <w:rFonts w:ascii="Arial" w:hAnsi="Arial" w:cs="Arial"/>
          <w:color w:val="auto"/>
          <w:spacing w:val="-2"/>
          <w:sz w:val="24"/>
          <w:szCs w:val="24"/>
          <w:lang w:val="id-ID"/>
        </w:rPr>
        <w:t>/20</w:t>
      </w:r>
      <w:r w:rsidR="00CB772C">
        <w:rPr>
          <w:rFonts w:ascii="Arial" w:hAnsi="Arial" w:cs="Arial"/>
          <w:color w:val="auto"/>
          <w:spacing w:val="-2"/>
          <w:sz w:val="24"/>
          <w:szCs w:val="24"/>
        </w:rPr>
        <w:t>2</w:t>
      </w:r>
      <w:r w:rsidR="00F752A3">
        <w:rPr>
          <w:rFonts w:ascii="Arial" w:hAnsi="Arial" w:cs="Arial"/>
          <w:color w:val="auto"/>
          <w:spacing w:val="-2"/>
          <w:sz w:val="24"/>
          <w:szCs w:val="24"/>
          <w:lang w:val="id-ID"/>
        </w:rPr>
        <w:t>4</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w:t>
      </w:r>
      <w:r w:rsidR="008A06BB">
        <w:rPr>
          <w:rFonts w:ascii="Arial" w:hAnsi="Arial" w:cs="Arial"/>
          <w:color w:val="auto"/>
          <w:sz w:val="24"/>
          <w:szCs w:val="24"/>
          <w:lang w:val="id-ID"/>
        </w:rPr>
        <w:tab/>
      </w:r>
      <w:r w:rsidRPr="00D82BC2">
        <w:rPr>
          <w:rFonts w:ascii="Arial" w:hAnsi="Arial" w:cs="Arial"/>
          <w:color w:val="auto"/>
          <w:sz w:val="24"/>
          <w:szCs w:val="24"/>
          <w:lang w:val="id-ID"/>
        </w:rPr>
        <w:t>Direksi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w:t>
      </w:r>
      <w:r w:rsidR="008A06BB">
        <w:rPr>
          <w:rFonts w:ascii="Arial" w:hAnsi="Arial" w:cs="Arial"/>
          <w:color w:val="auto"/>
          <w:sz w:val="24"/>
          <w:szCs w:val="24"/>
          <w:lang w:val="id-ID"/>
        </w:rPr>
        <w:tab/>
      </w:r>
      <w:r>
        <w:rPr>
          <w:rFonts w:ascii="Arial" w:hAnsi="Arial" w:cs="Arial"/>
          <w:color w:val="auto"/>
          <w:sz w:val="24"/>
          <w:szCs w:val="24"/>
          <w:lang w:val="id-ID"/>
        </w:rPr>
        <w:t>Kadiv. Transmisi Distribusi</w:t>
      </w:r>
    </w:p>
    <w:p w:rsidR="002431B3" w:rsidRPr="00F752A3" w:rsidRDefault="002431B3" w:rsidP="008A06BB">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Hal</w:t>
      </w:r>
      <w:r w:rsidRPr="00D82BC2">
        <w:rPr>
          <w:rFonts w:ascii="Arial" w:hAnsi="Arial" w:cs="Arial"/>
          <w:color w:val="auto"/>
          <w:sz w:val="24"/>
          <w:szCs w:val="24"/>
        </w:rPr>
        <w:tab/>
        <w:t>:</w:t>
      </w:r>
      <w:r w:rsidR="008A06BB">
        <w:rPr>
          <w:rFonts w:ascii="Arial" w:hAnsi="Arial" w:cs="Arial"/>
          <w:color w:val="auto"/>
          <w:sz w:val="24"/>
          <w:szCs w:val="24"/>
          <w:lang w:val="id-ID"/>
        </w:rPr>
        <w:tab/>
      </w:r>
      <w:r w:rsidR="00713916">
        <w:rPr>
          <w:rFonts w:ascii="Arial" w:hAnsi="Arial" w:cs="Arial"/>
          <w:color w:val="auto"/>
          <w:sz w:val="24"/>
          <w:szCs w:val="24"/>
        </w:rPr>
        <w:t xml:space="preserve">Perbaikan Kerusakan </w:t>
      </w:r>
      <w:r w:rsidR="002C299C">
        <w:rPr>
          <w:rFonts w:ascii="Arial" w:hAnsi="Arial" w:cs="Arial"/>
          <w:color w:val="auto"/>
          <w:sz w:val="24"/>
          <w:szCs w:val="24"/>
        </w:rPr>
        <w:t xml:space="preserve">Atap Canopy Tangki SDIC  - </w:t>
      </w:r>
      <w:r w:rsidR="00713916">
        <w:rPr>
          <w:rFonts w:ascii="Arial" w:hAnsi="Arial" w:cs="Arial"/>
          <w:color w:val="auto"/>
          <w:sz w:val="24"/>
          <w:szCs w:val="24"/>
        </w:rPr>
        <w:t xml:space="preserve">Booster </w:t>
      </w:r>
      <w:r w:rsidR="00F752A3">
        <w:rPr>
          <w:rFonts w:ascii="Arial" w:hAnsi="Arial" w:cs="Arial"/>
          <w:color w:val="auto"/>
          <w:sz w:val="24"/>
          <w:szCs w:val="24"/>
          <w:lang w:val="id-ID"/>
        </w:rPr>
        <w:t>Sejarah</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1</w:t>
      </w:r>
      <w:r>
        <w:rPr>
          <w:rFonts w:ascii="Arial" w:hAnsi="Arial" w:cs="Arial"/>
          <w:color w:val="auto"/>
          <w:sz w:val="24"/>
          <w:szCs w:val="24"/>
          <w:lang w:val="id-ID"/>
        </w:rPr>
        <w:t xml:space="preserve"> (satu) berkas</w:t>
      </w:r>
    </w:p>
    <w:p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rsidR="006C7972" w:rsidRDefault="008A06BB" w:rsidP="00CB6762">
      <w:pPr>
        <w:spacing w:line="360" w:lineRule="auto"/>
        <w:ind w:firstLine="720"/>
        <w:jc w:val="both"/>
        <w:rPr>
          <w:rFonts w:ascii="Arial" w:hAnsi="Arial" w:cs="Arial"/>
          <w:color w:val="auto"/>
          <w:sz w:val="24"/>
          <w:szCs w:val="24"/>
        </w:rPr>
      </w:pPr>
      <w:r>
        <w:rPr>
          <w:rFonts w:ascii="Arial" w:hAnsi="Arial" w:cs="Arial"/>
          <w:color w:val="auto"/>
          <w:sz w:val="24"/>
          <w:szCs w:val="24"/>
          <w:lang w:val="id-ID"/>
        </w:rPr>
        <w:t>Bersama ini kami sampaikan bahwasanya</w:t>
      </w:r>
      <w:r w:rsidR="00CB6762">
        <w:rPr>
          <w:rFonts w:ascii="Arial" w:hAnsi="Arial" w:cs="Arial"/>
          <w:color w:val="auto"/>
          <w:sz w:val="24"/>
          <w:szCs w:val="24"/>
        </w:rPr>
        <w:t xml:space="preserve"> </w:t>
      </w:r>
      <w:r w:rsidR="002C299C">
        <w:rPr>
          <w:rFonts w:ascii="Arial" w:hAnsi="Arial" w:cs="Arial"/>
          <w:color w:val="auto"/>
          <w:sz w:val="24"/>
          <w:szCs w:val="24"/>
        </w:rPr>
        <w:t xml:space="preserve">atap Canopy pelindung tangki SDIC di Booster Pump </w:t>
      </w:r>
      <w:r w:rsidR="00F752A3">
        <w:rPr>
          <w:rFonts w:ascii="Arial" w:hAnsi="Arial" w:cs="Arial"/>
          <w:color w:val="auto"/>
          <w:sz w:val="24"/>
          <w:szCs w:val="24"/>
        </w:rPr>
        <w:t>Sejarah</w:t>
      </w:r>
      <w:r w:rsidR="002C299C">
        <w:rPr>
          <w:rFonts w:ascii="Arial" w:hAnsi="Arial" w:cs="Arial"/>
          <w:color w:val="auto"/>
          <w:sz w:val="24"/>
          <w:szCs w:val="24"/>
        </w:rPr>
        <w:t xml:space="preserve"> mengalami kerusakan (rubuh) akibat korosi. Hal ini mengakibatkan tangki SDIC tidak lagi terlindungi dari paparan sinar matahari sehingga akan memperpendek umur pakai tangki dan juga merusak kualitas SDIC yang terkandung dalam tangki. </w:t>
      </w:r>
    </w:p>
    <w:p w:rsidR="009629B0" w:rsidRDefault="002431B3" w:rsidP="00CB6762">
      <w:pPr>
        <w:spacing w:line="360" w:lineRule="auto"/>
        <w:ind w:firstLine="720"/>
        <w:jc w:val="both"/>
        <w:rPr>
          <w:rFonts w:ascii="Arial" w:hAnsi="Arial" w:cs="Arial"/>
          <w:color w:val="auto"/>
          <w:sz w:val="24"/>
          <w:szCs w:val="24"/>
          <w:lang w:val="id-ID"/>
        </w:rPr>
      </w:pPr>
      <w:r w:rsidRPr="00D82BC2">
        <w:rPr>
          <w:rFonts w:ascii="Arial" w:hAnsi="Arial" w:cs="Arial"/>
          <w:color w:val="auto"/>
          <w:sz w:val="24"/>
          <w:szCs w:val="24"/>
          <w:lang w:val="id-ID"/>
        </w:rPr>
        <w:t xml:space="preserve">Berkenaan dengan hal tersebut, </w:t>
      </w:r>
      <w:r w:rsidR="006C7972">
        <w:rPr>
          <w:rFonts w:ascii="Arial" w:hAnsi="Arial" w:cs="Arial"/>
          <w:color w:val="auto"/>
          <w:sz w:val="24"/>
          <w:szCs w:val="24"/>
        </w:rPr>
        <w:t>agar tidak berlarut menjadi kendala dalam operasional booster pump, K</w:t>
      </w:r>
      <w:r w:rsidRPr="00D82BC2">
        <w:rPr>
          <w:rFonts w:ascii="Arial" w:hAnsi="Arial" w:cs="Arial"/>
          <w:color w:val="auto"/>
          <w:sz w:val="24"/>
          <w:szCs w:val="24"/>
          <w:lang w:val="id-ID"/>
        </w:rPr>
        <w:t xml:space="preserve">ami mohon </w:t>
      </w:r>
      <w:r w:rsidR="006C7972">
        <w:rPr>
          <w:rFonts w:ascii="Arial" w:hAnsi="Arial" w:cs="Arial"/>
          <w:color w:val="auto"/>
          <w:sz w:val="24"/>
          <w:szCs w:val="24"/>
        </w:rPr>
        <w:t xml:space="preserve">persetujuan </w:t>
      </w:r>
      <w:r w:rsidRPr="00D82BC2">
        <w:rPr>
          <w:rFonts w:ascii="Arial" w:hAnsi="Arial" w:cs="Arial"/>
          <w:color w:val="auto"/>
          <w:sz w:val="24"/>
          <w:szCs w:val="24"/>
          <w:lang w:val="id-ID"/>
        </w:rPr>
        <w:t xml:space="preserve">Bapak Direksi untuk </w:t>
      </w:r>
      <w:r w:rsidR="00CB6762">
        <w:rPr>
          <w:rFonts w:ascii="Arial" w:hAnsi="Arial" w:cs="Arial"/>
          <w:color w:val="auto"/>
          <w:sz w:val="24"/>
          <w:szCs w:val="24"/>
        </w:rPr>
        <w:t xml:space="preserve">Perbaikan Kerusakan </w:t>
      </w:r>
      <w:r w:rsidR="002C299C">
        <w:rPr>
          <w:rFonts w:ascii="Arial" w:hAnsi="Arial" w:cs="Arial"/>
          <w:color w:val="auto"/>
          <w:sz w:val="24"/>
          <w:szCs w:val="24"/>
        </w:rPr>
        <w:t xml:space="preserve">Atap Canopy Tangki SDIC </w:t>
      </w:r>
      <w:r w:rsidR="00331BAC">
        <w:rPr>
          <w:rFonts w:ascii="Arial" w:hAnsi="Arial" w:cs="Arial"/>
          <w:color w:val="auto"/>
          <w:sz w:val="24"/>
          <w:szCs w:val="24"/>
        </w:rPr>
        <w:t xml:space="preserve">di </w:t>
      </w:r>
      <w:r w:rsidR="00BE4645">
        <w:rPr>
          <w:rFonts w:ascii="Arial" w:hAnsi="Arial" w:cs="Arial"/>
          <w:color w:val="auto"/>
          <w:sz w:val="24"/>
          <w:szCs w:val="24"/>
          <w:lang w:val="id-ID"/>
        </w:rPr>
        <w:t xml:space="preserve">Booster </w:t>
      </w:r>
      <w:r w:rsidR="00F752A3">
        <w:rPr>
          <w:rFonts w:ascii="Arial" w:hAnsi="Arial" w:cs="Arial"/>
          <w:color w:val="auto"/>
          <w:sz w:val="24"/>
          <w:szCs w:val="24"/>
        </w:rPr>
        <w:t>Sejarah</w:t>
      </w:r>
      <w:r w:rsidR="00BE4645">
        <w:rPr>
          <w:rFonts w:ascii="Arial" w:hAnsi="Arial" w:cs="Arial"/>
          <w:color w:val="auto"/>
          <w:sz w:val="24"/>
          <w:szCs w:val="24"/>
          <w:lang w:val="id-ID"/>
        </w:rPr>
        <w:t xml:space="preserve">. </w:t>
      </w:r>
      <w:r w:rsidR="009629B0">
        <w:rPr>
          <w:rFonts w:ascii="Arial" w:hAnsi="Arial" w:cs="Arial"/>
          <w:color w:val="auto"/>
          <w:sz w:val="24"/>
          <w:szCs w:val="24"/>
          <w:lang w:val="id-ID"/>
        </w:rPr>
        <w:t>Untuk percepatan proses dan efisiensi, kami usulkan agar pekerjaan tersebut melalui proses pembayaran langsung form A-1 (RAB terlampir).</w:t>
      </w:r>
    </w:p>
    <w:p w:rsidR="009629B0" w:rsidRDefault="009629B0" w:rsidP="002431B3">
      <w:pPr>
        <w:spacing w:line="360" w:lineRule="auto"/>
        <w:ind w:left="709"/>
        <w:jc w:val="both"/>
        <w:rPr>
          <w:rFonts w:ascii="Arial" w:hAnsi="Arial" w:cs="Arial"/>
          <w:color w:val="auto"/>
          <w:sz w:val="24"/>
          <w:szCs w:val="24"/>
          <w:lang w:val="id-ID"/>
        </w:rPr>
      </w:pP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F752A3"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lang w:val="id-ID"/>
        </w:rPr>
      </w:pPr>
      <w:r w:rsidRPr="00D82BC2">
        <w:rPr>
          <w:rFonts w:ascii="Arial" w:hAnsi="Arial" w:cs="Arial"/>
          <w:color w:val="auto"/>
          <w:sz w:val="24"/>
          <w:szCs w:val="24"/>
          <w:lang w:val="id-ID"/>
        </w:rPr>
        <w:t>Medan,</w:t>
      </w:r>
      <w:r w:rsidR="00491027">
        <w:rPr>
          <w:rFonts w:ascii="Arial" w:hAnsi="Arial" w:cs="Arial"/>
          <w:color w:val="auto"/>
          <w:sz w:val="24"/>
          <w:szCs w:val="24"/>
        </w:rPr>
        <w:t xml:space="preserve"> </w:t>
      </w:r>
      <w:r w:rsidR="00622B73">
        <w:rPr>
          <w:rFonts w:ascii="Arial" w:hAnsi="Arial" w:cs="Arial"/>
          <w:color w:val="auto"/>
          <w:sz w:val="24"/>
          <w:szCs w:val="24"/>
        </w:rPr>
        <w:t xml:space="preserve">   </w:t>
      </w:r>
      <w:r w:rsidR="00D23C1C">
        <w:rPr>
          <w:rFonts w:ascii="Arial" w:hAnsi="Arial" w:cs="Arial"/>
          <w:color w:val="auto"/>
          <w:sz w:val="24"/>
          <w:szCs w:val="24"/>
        </w:rPr>
        <w:t xml:space="preserve">Agustus </w:t>
      </w:r>
      <w:r w:rsidR="00CB772C">
        <w:rPr>
          <w:rFonts w:ascii="Arial" w:hAnsi="Arial" w:cs="Arial"/>
          <w:color w:val="auto"/>
          <w:sz w:val="24"/>
          <w:szCs w:val="24"/>
        </w:rPr>
        <w:t>202</w:t>
      </w:r>
      <w:r w:rsidR="00F752A3">
        <w:rPr>
          <w:rFonts w:ascii="Arial" w:hAnsi="Arial" w:cs="Arial"/>
          <w:color w:val="auto"/>
          <w:sz w:val="24"/>
          <w:szCs w:val="24"/>
          <w:lang w:val="id-ID"/>
        </w:rPr>
        <w:t>4</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F752A3" w:rsidRDefault="002431B3" w:rsidP="002431B3">
      <w:pPr>
        <w:tabs>
          <w:tab w:val="left" w:pos="-5580"/>
        </w:tabs>
        <w:ind w:left="284"/>
        <w:contextualSpacing/>
        <w:jc w:val="center"/>
        <w:rPr>
          <w:rFonts w:ascii="Arial" w:hAnsi="Arial" w:cs="Arial"/>
          <w:b/>
          <w:color w:val="auto"/>
          <w:sz w:val="24"/>
          <w:szCs w:val="24"/>
          <w:lang w:val="id-ID"/>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sidR="00F752A3">
        <w:rPr>
          <w:rFonts w:ascii="Arial" w:hAnsi="Arial" w:cs="Arial"/>
          <w:b/>
          <w:color w:val="auto"/>
          <w:sz w:val="24"/>
          <w:szCs w:val="24"/>
          <w:lang w:val="id-ID"/>
        </w:rPr>
        <w:t>Defran Aritonang</w:t>
      </w:r>
    </w:p>
    <w:p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tblPr>
      <w:tblGrid>
        <w:gridCol w:w="958"/>
        <w:gridCol w:w="974"/>
      </w:tblGrid>
      <w:tr w:rsidR="009629B0" w:rsidTr="009629B0">
        <w:trPr>
          <w:trHeight w:val="353"/>
        </w:trPr>
        <w:tc>
          <w:tcPr>
            <w:tcW w:w="1932" w:type="dxa"/>
            <w:gridSpan w:val="2"/>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rsidTr="009629B0">
        <w:trPr>
          <w:trHeight w:val="274"/>
        </w:trPr>
        <w:tc>
          <w:tcPr>
            <w:tcW w:w="958"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rsidTr="009629B0">
        <w:trPr>
          <w:trHeight w:val="419"/>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39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1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24"/>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rsidR="002431B3" w:rsidRPr="00117546" w:rsidRDefault="002431B3" w:rsidP="002431B3">
      <w:pPr>
        <w:ind w:left="284"/>
        <w:jc w:val="center"/>
        <w:rPr>
          <w:rFonts w:ascii="Arial" w:hAnsi="Arial" w:cs="Arial"/>
          <w:b/>
          <w:color w:val="auto"/>
          <w:sz w:val="24"/>
          <w:szCs w:val="24"/>
        </w:rPr>
      </w:pPr>
      <w:r w:rsidRPr="00117546">
        <w:rPr>
          <w:rFonts w:ascii="Arial" w:hAnsi="Arial" w:cs="Arial"/>
          <w:b/>
          <w:color w:val="auto"/>
          <w:sz w:val="24"/>
          <w:szCs w:val="24"/>
          <w:lang w:val="id-ID"/>
        </w:rPr>
        <w:lastRenderedPageBreak/>
        <w:t>L</w:t>
      </w:r>
      <w:r w:rsidRPr="00117546">
        <w:rPr>
          <w:rFonts w:ascii="Arial" w:hAnsi="Arial" w:cs="Arial"/>
          <w:b/>
          <w:color w:val="auto"/>
          <w:sz w:val="24"/>
          <w:szCs w:val="24"/>
        </w:rPr>
        <w:t>EMBAR DISPOSISI NOTA DINAS</w:t>
      </w:r>
    </w:p>
    <w:p w:rsidR="002431B3" w:rsidRPr="00FF7878" w:rsidRDefault="002431B3" w:rsidP="002431B3">
      <w:pPr>
        <w:ind w:left="284"/>
        <w:rPr>
          <w:rFonts w:ascii="Arial" w:hAnsi="Arial" w:cs="Arial"/>
          <w:color w:val="auto"/>
          <w:sz w:val="24"/>
          <w:szCs w:val="24"/>
          <w:lang w:val="id-ID"/>
        </w:rPr>
      </w:pPr>
    </w:p>
    <w:p w:rsidR="002431B3" w:rsidRPr="002022EA" w:rsidRDefault="002431B3" w:rsidP="009629B0">
      <w:pPr>
        <w:tabs>
          <w:tab w:val="left" w:pos="1560"/>
          <w:tab w:val="left" w:pos="1843"/>
        </w:tabs>
        <w:ind w:left="567"/>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rsidR="002431B3" w:rsidRPr="00D23C1C" w:rsidRDefault="002431B3" w:rsidP="009629B0">
      <w:pPr>
        <w:tabs>
          <w:tab w:val="left" w:pos="1560"/>
          <w:tab w:val="left" w:pos="1843"/>
        </w:tabs>
        <w:ind w:left="567"/>
        <w:rPr>
          <w:rFonts w:ascii="Arial" w:hAnsi="Arial" w:cs="Arial"/>
          <w:color w:val="auto"/>
          <w:sz w:val="24"/>
          <w:szCs w:val="24"/>
        </w:rPr>
      </w:pPr>
      <w:r w:rsidRPr="00117546">
        <w:rPr>
          <w:rFonts w:ascii="Arial" w:hAnsi="Arial" w:cs="Arial"/>
          <w:color w:val="auto"/>
          <w:sz w:val="24"/>
          <w:szCs w:val="24"/>
        </w:rPr>
        <w:t>Nomor</w:t>
      </w:r>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117546">
        <w:rPr>
          <w:rFonts w:ascii="Arial" w:hAnsi="Arial" w:cs="Arial"/>
          <w:color w:val="auto"/>
          <w:spacing w:val="-2"/>
          <w:sz w:val="24"/>
          <w:szCs w:val="24"/>
          <w:lang w:val="id-ID"/>
        </w:rPr>
        <w:t>/20</w:t>
      </w:r>
      <w:r w:rsidR="00D23C1C">
        <w:rPr>
          <w:rFonts w:ascii="Arial" w:hAnsi="Arial" w:cs="Arial"/>
          <w:color w:val="auto"/>
          <w:spacing w:val="-2"/>
          <w:sz w:val="24"/>
          <w:szCs w:val="24"/>
        </w:rPr>
        <w:t>20</w:t>
      </w:r>
    </w:p>
    <w:p w:rsidR="002431B3" w:rsidRPr="00C606CF" w:rsidRDefault="002431B3" w:rsidP="00302F35">
      <w:pPr>
        <w:widowControl w:val="0"/>
        <w:tabs>
          <w:tab w:val="left" w:pos="1560"/>
          <w:tab w:val="left" w:pos="1843"/>
        </w:tabs>
        <w:autoSpaceDE w:val="0"/>
        <w:autoSpaceDN w:val="0"/>
        <w:adjustRightInd w:val="0"/>
        <w:ind w:left="567"/>
        <w:rPr>
          <w:rFonts w:ascii="Arial" w:hAnsi="Arial" w:cs="Arial"/>
          <w:color w:val="auto"/>
          <w:sz w:val="24"/>
          <w:szCs w:val="24"/>
          <w:lang w:val="id-ID"/>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CB6762">
        <w:rPr>
          <w:rFonts w:ascii="Arial" w:hAnsi="Arial" w:cs="Arial"/>
          <w:color w:val="auto"/>
          <w:sz w:val="24"/>
          <w:szCs w:val="24"/>
        </w:rPr>
        <w:t xml:space="preserve">Perbaikan Kerusakan </w:t>
      </w:r>
      <w:r w:rsidR="002C299C">
        <w:rPr>
          <w:rFonts w:ascii="Arial" w:hAnsi="Arial" w:cs="Arial"/>
          <w:color w:val="auto"/>
          <w:sz w:val="24"/>
          <w:szCs w:val="24"/>
        </w:rPr>
        <w:t xml:space="preserve">Atap Canopy Tangki SDIC </w:t>
      </w:r>
      <w:r w:rsidR="00CB772C">
        <w:rPr>
          <w:rFonts w:ascii="Arial" w:hAnsi="Arial" w:cs="Arial"/>
          <w:color w:val="auto"/>
          <w:sz w:val="24"/>
          <w:szCs w:val="24"/>
        </w:rPr>
        <w:t>-</w:t>
      </w:r>
      <w:r w:rsidR="00CB6762">
        <w:rPr>
          <w:rFonts w:ascii="Arial" w:hAnsi="Arial" w:cs="Arial"/>
          <w:color w:val="auto"/>
          <w:sz w:val="24"/>
          <w:szCs w:val="24"/>
        </w:rPr>
        <w:t xml:space="preserve"> Booster </w:t>
      </w:r>
      <w:r w:rsidR="00F752A3">
        <w:rPr>
          <w:rFonts w:ascii="Arial" w:hAnsi="Arial" w:cs="Arial"/>
          <w:color w:val="auto"/>
          <w:sz w:val="24"/>
          <w:szCs w:val="24"/>
        </w:rPr>
        <w:t>Sejarah</w:t>
      </w:r>
    </w:p>
    <w:p w:rsidR="008A06BB" w:rsidRPr="00117546" w:rsidRDefault="008A06BB" w:rsidP="008A06BB">
      <w:pPr>
        <w:widowControl w:val="0"/>
        <w:tabs>
          <w:tab w:val="left" w:pos="1560"/>
          <w:tab w:val="left" w:pos="1843"/>
        </w:tabs>
        <w:autoSpaceDE w:val="0"/>
        <w:autoSpaceDN w:val="0"/>
        <w:adjustRightInd w:val="0"/>
        <w:ind w:left="567"/>
        <w:rPr>
          <w:rFonts w:ascii="Arial" w:hAnsi="Arial" w:cs="Arial"/>
          <w:b/>
          <w:color w:val="auto"/>
          <w:spacing w:val="-1"/>
          <w:sz w:val="24"/>
          <w:szCs w:val="24"/>
          <w:u w:val="single"/>
          <w:lang w:val="id-ID"/>
        </w:rPr>
      </w:pPr>
    </w:p>
    <w:p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rsidR="002431B3" w:rsidRDefault="002431B3" w:rsidP="002431B3">
      <w:pPr>
        <w:widowControl w:val="0"/>
        <w:autoSpaceDE w:val="0"/>
        <w:autoSpaceDN w:val="0"/>
        <w:adjustRightInd w:val="0"/>
        <w:ind w:left="284"/>
        <w:jc w:val="center"/>
        <w:rPr>
          <w:rFonts w:ascii="Arial" w:hAnsi="Arial" w:cs="Arial"/>
          <w:color w:val="auto"/>
          <w:spacing w:val="-1"/>
          <w:sz w:val="24"/>
          <w:szCs w:val="24"/>
        </w:rPr>
      </w:pPr>
    </w:p>
    <w:p w:rsidR="001E03C0" w:rsidRDefault="001E03C0" w:rsidP="00302F35">
      <w:pPr>
        <w:rPr>
          <w:rFonts w:ascii="Arial" w:hAnsi="Arial" w:cs="Arial"/>
          <w:color w:val="auto"/>
          <w:spacing w:val="-1"/>
          <w:sz w:val="24"/>
          <w:szCs w:val="24"/>
        </w:rPr>
      </w:pPr>
    </w:p>
    <w:p w:rsidR="001E03C0" w:rsidRDefault="001E03C0" w:rsidP="002431B3">
      <w:pPr>
        <w:widowControl w:val="0"/>
        <w:autoSpaceDE w:val="0"/>
        <w:autoSpaceDN w:val="0"/>
        <w:adjustRightInd w:val="0"/>
        <w:ind w:left="284"/>
        <w:jc w:val="center"/>
        <w:rPr>
          <w:rFonts w:ascii="Arial" w:hAnsi="Arial" w:cs="Arial"/>
          <w:color w:val="auto"/>
          <w:spacing w:val="-1"/>
          <w:sz w:val="24"/>
          <w:szCs w:val="24"/>
        </w:rPr>
      </w:pPr>
    </w:p>
    <w:p w:rsidR="00D23C1C" w:rsidRDefault="00D23C1C">
      <w:pPr>
        <w:rPr>
          <w:rFonts w:ascii="Arial" w:hAnsi="Arial" w:cs="Arial"/>
          <w:color w:val="auto"/>
          <w:spacing w:val="-1"/>
          <w:sz w:val="24"/>
          <w:szCs w:val="24"/>
        </w:rPr>
      </w:pPr>
      <w:r>
        <w:rPr>
          <w:rFonts w:ascii="Arial" w:hAnsi="Arial" w:cs="Arial"/>
          <w:color w:val="auto"/>
          <w:spacing w:val="-1"/>
          <w:sz w:val="24"/>
          <w:szCs w:val="24"/>
        </w:rPr>
        <w:br w:type="page"/>
      </w:r>
    </w:p>
    <w:p w:rsidR="00F7622B" w:rsidRDefault="00F7622B" w:rsidP="00AE1CFB">
      <w:pPr>
        <w:widowControl w:val="0"/>
        <w:autoSpaceDE w:val="0"/>
        <w:autoSpaceDN w:val="0"/>
        <w:adjustRightInd w:val="0"/>
        <w:ind w:left="284"/>
        <w:rPr>
          <w:rFonts w:ascii="Arial" w:hAnsi="Arial" w:cs="Arial"/>
          <w:color w:val="auto"/>
          <w:spacing w:val="-1"/>
          <w:sz w:val="24"/>
          <w:szCs w:val="24"/>
          <w:u w:val="single"/>
        </w:rPr>
      </w:pPr>
    </w:p>
    <w:p w:rsidR="00D23C1C" w:rsidRDefault="00AE1CFB" w:rsidP="00AE1CFB">
      <w:pPr>
        <w:widowControl w:val="0"/>
        <w:autoSpaceDE w:val="0"/>
        <w:autoSpaceDN w:val="0"/>
        <w:adjustRightInd w:val="0"/>
        <w:ind w:left="284"/>
        <w:rPr>
          <w:rFonts w:ascii="Arial" w:hAnsi="Arial" w:cs="Arial"/>
          <w:color w:val="auto"/>
          <w:spacing w:val="-1"/>
          <w:sz w:val="24"/>
          <w:szCs w:val="24"/>
        </w:rPr>
      </w:pPr>
      <w:r w:rsidRPr="00AE1CFB">
        <w:rPr>
          <w:rFonts w:ascii="Arial" w:hAnsi="Arial" w:cs="Arial"/>
          <w:color w:val="auto"/>
          <w:spacing w:val="-1"/>
          <w:sz w:val="24"/>
          <w:szCs w:val="24"/>
          <w:u w:val="single"/>
        </w:rPr>
        <w:t>GAMBAR</w:t>
      </w:r>
      <w:r>
        <w:rPr>
          <w:rFonts w:ascii="Arial" w:hAnsi="Arial" w:cs="Arial"/>
          <w:color w:val="auto"/>
          <w:spacing w:val="-1"/>
          <w:sz w:val="24"/>
          <w:szCs w:val="24"/>
        </w:rPr>
        <w:t xml:space="preserve"> : Canopy Tangki SDIC – Booster </w:t>
      </w:r>
      <w:r w:rsidR="00F752A3">
        <w:rPr>
          <w:rFonts w:ascii="Arial" w:hAnsi="Arial" w:cs="Arial"/>
          <w:color w:val="auto"/>
          <w:spacing w:val="-1"/>
          <w:sz w:val="24"/>
          <w:szCs w:val="24"/>
        </w:rPr>
        <w:t>Sejarah</w:t>
      </w:r>
    </w:p>
    <w:p w:rsidR="00D23C1C" w:rsidRDefault="00D23C1C" w:rsidP="002431B3">
      <w:pPr>
        <w:widowControl w:val="0"/>
        <w:autoSpaceDE w:val="0"/>
        <w:autoSpaceDN w:val="0"/>
        <w:adjustRightInd w:val="0"/>
        <w:ind w:left="284"/>
        <w:jc w:val="center"/>
        <w:rPr>
          <w:rFonts w:ascii="Arial" w:hAnsi="Arial" w:cs="Arial"/>
          <w:color w:val="auto"/>
          <w:spacing w:val="-1"/>
          <w:sz w:val="24"/>
          <w:szCs w:val="24"/>
        </w:rPr>
      </w:pPr>
    </w:p>
    <w:p w:rsidR="00D23C1C" w:rsidRDefault="00D23C1C" w:rsidP="002431B3">
      <w:pPr>
        <w:widowControl w:val="0"/>
        <w:autoSpaceDE w:val="0"/>
        <w:autoSpaceDN w:val="0"/>
        <w:adjustRightInd w:val="0"/>
        <w:ind w:left="284"/>
        <w:jc w:val="center"/>
        <w:rPr>
          <w:rFonts w:ascii="Arial" w:hAnsi="Arial" w:cs="Arial"/>
          <w:color w:val="auto"/>
          <w:spacing w:val="-1"/>
          <w:sz w:val="24"/>
          <w:szCs w:val="24"/>
        </w:rPr>
      </w:pPr>
    </w:p>
    <w:p w:rsidR="00D23C1C" w:rsidRDefault="00AE1CFB" w:rsidP="002431B3">
      <w:pPr>
        <w:widowControl w:val="0"/>
        <w:autoSpaceDE w:val="0"/>
        <w:autoSpaceDN w:val="0"/>
        <w:adjustRightInd w:val="0"/>
        <w:ind w:left="284"/>
        <w:jc w:val="center"/>
        <w:rPr>
          <w:rFonts w:ascii="Arial" w:hAnsi="Arial" w:cs="Arial"/>
          <w:color w:val="auto"/>
          <w:spacing w:val="-1"/>
          <w:sz w:val="24"/>
          <w:szCs w:val="24"/>
        </w:rPr>
      </w:pPr>
      <w:r>
        <w:rPr>
          <w:rFonts w:ascii="Arial" w:hAnsi="Arial" w:cs="Arial"/>
          <w:noProof/>
          <w:color w:val="auto"/>
          <w:spacing w:val="-1"/>
          <w:sz w:val="24"/>
          <w:szCs w:val="24"/>
          <w:lang w:val="id-ID" w:eastAsia="id-ID" w:bidi="ar-SA"/>
        </w:rPr>
        <w:drawing>
          <wp:inline distT="0" distB="0" distL="0" distR="0">
            <wp:extent cx="4333494" cy="3748664"/>
            <wp:effectExtent l="19050" t="0" r="0" b="0"/>
            <wp:docPr id="1" name="Picture 1" descr="D:\Dropbox\Tangkapan layar\IMG-202008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Tangkapan layar\IMG-20200825-WA0006.jpg"/>
                    <pic:cNvPicPr>
                      <a:picLocks noChangeAspect="1" noChangeArrowheads="1"/>
                    </pic:cNvPicPr>
                  </pic:nvPicPr>
                  <pic:blipFill>
                    <a:blip r:embed="rId8" cstate="print"/>
                    <a:srcRect l="45829"/>
                    <a:stretch>
                      <a:fillRect/>
                    </a:stretch>
                  </pic:blipFill>
                  <pic:spPr bwMode="auto">
                    <a:xfrm>
                      <a:off x="0" y="0"/>
                      <a:ext cx="4333494" cy="3748664"/>
                    </a:xfrm>
                    <a:prstGeom prst="rect">
                      <a:avLst/>
                    </a:prstGeom>
                    <a:noFill/>
                    <a:ln w="9525">
                      <a:noFill/>
                      <a:miter lim="800000"/>
                      <a:headEnd/>
                      <a:tailEnd/>
                    </a:ln>
                  </pic:spPr>
                </pic:pic>
              </a:graphicData>
            </a:graphic>
          </wp:inline>
        </w:drawing>
      </w:r>
    </w:p>
    <w:p w:rsidR="00AF7AF2" w:rsidRDefault="00AF7AF2" w:rsidP="002431B3">
      <w:pPr>
        <w:widowControl w:val="0"/>
        <w:autoSpaceDE w:val="0"/>
        <w:autoSpaceDN w:val="0"/>
        <w:adjustRightInd w:val="0"/>
        <w:ind w:left="284"/>
        <w:jc w:val="center"/>
        <w:rPr>
          <w:rFonts w:ascii="Arial" w:hAnsi="Arial" w:cs="Arial"/>
          <w:color w:val="auto"/>
          <w:spacing w:val="-1"/>
          <w:sz w:val="24"/>
          <w:szCs w:val="24"/>
        </w:rPr>
      </w:pPr>
    </w:p>
    <w:p w:rsidR="00AF7AF2" w:rsidRDefault="00AF7AF2" w:rsidP="002431B3">
      <w:pPr>
        <w:widowControl w:val="0"/>
        <w:autoSpaceDE w:val="0"/>
        <w:autoSpaceDN w:val="0"/>
        <w:adjustRightInd w:val="0"/>
        <w:ind w:left="284"/>
        <w:jc w:val="center"/>
        <w:rPr>
          <w:rFonts w:ascii="Arial" w:hAnsi="Arial" w:cs="Arial"/>
          <w:color w:val="auto"/>
          <w:spacing w:val="-1"/>
          <w:sz w:val="24"/>
          <w:szCs w:val="24"/>
        </w:rPr>
      </w:pPr>
    </w:p>
    <w:p w:rsidR="00AF7AF2" w:rsidRPr="001E03C0" w:rsidRDefault="00AF7AF2" w:rsidP="002431B3">
      <w:pPr>
        <w:widowControl w:val="0"/>
        <w:autoSpaceDE w:val="0"/>
        <w:autoSpaceDN w:val="0"/>
        <w:adjustRightInd w:val="0"/>
        <w:ind w:left="284"/>
        <w:jc w:val="center"/>
        <w:rPr>
          <w:rFonts w:ascii="Arial" w:hAnsi="Arial" w:cs="Arial"/>
          <w:color w:val="auto"/>
          <w:spacing w:val="-1"/>
          <w:sz w:val="24"/>
          <w:szCs w:val="24"/>
        </w:rPr>
      </w:pPr>
    </w:p>
    <w:sectPr w:rsidR="00AF7AF2" w:rsidRPr="001E03C0" w:rsidSect="008B1174">
      <w:headerReference w:type="even" r:id="rId9"/>
      <w:headerReference w:type="default" r:id="rId10"/>
      <w:footerReference w:type="default" r:id="rId11"/>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408A" w:rsidRDefault="00EC408A" w:rsidP="00671C41">
      <w:r>
        <w:separator/>
      </w:r>
    </w:p>
  </w:endnote>
  <w:endnote w:type="continuationSeparator" w:id="1">
    <w:p w:rsidR="00EC408A" w:rsidRDefault="00EC408A"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408A" w:rsidRDefault="00EC408A" w:rsidP="00671C41">
      <w:r>
        <w:separator/>
      </w:r>
    </w:p>
  </w:footnote>
  <w:footnote w:type="continuationSeparator" w:id="1">
    <w:p w:rsidR="00EC408A" w:rsidRDefault="00EC408A"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100354">
      <o:colormenu v:ext="edit" fillcolor="none" strokecolor="none [1609]"/>
    </o:shapedefaults>
  </w:hdrShapeDefaults>
  <w:footnotePr>
    <w:footnote w:id="0"/>
    <w:footnote w:id="1"/>
  </w:footnotePr>
  <w:endnotePr>
    <w:endnote w:id="0"/>
    <w:endnote w:id="1"/>
  </w:endnotePr>
  <w:compat/>
  <w:rsids>
    <w:rsidRoot w:val="00671C41"/>
    <w:rsid w:val="00013AA1"/>
    <w:rsid w:val="00015845"/>
    <w:rsid w:val="00016C3C"/>
    <w:rsid w:val="0002348C"/>
    <w:rsid w:val="000D4068"/>
    <w:rsid w:val="000D411D"/>
    <w:rsid w:val="000D550C"/>
    <w:rsid w:val="000D6AB7"/>
    <w:rsid w:val="000E0BDD"/>
    <w:rsid w:val="000E3B51"/>
    <w:rsid w:val="00105234"/>
    <w:rsid w:val="00112863"/>
    <w:rsid w:val="00121601"/>
    <w:rsid w:val="00125EBE"/>
    <w:rsid w:val="00143342"/>
    <w:rsid w:val="0014582C"/>
    <w:rsid w:val="00171A14"/>
    <w:rsid w:val="001A0C89"/>
    <w:rsid w:val="001A6928"/>
    <w:rsid w:val="001B7E5A"/>
    <w:rsid w:val="001E03C0"/>
    <w:rsid w:val="001F0025"/>
    <w:rsid w:val="00206988"/>
    <w:rsid w:val="00231BA8"/>
    <w:rsid w:val="002333B3"/>
    <w:rsid w:val="002348CA"/>
    <w:rsid w:val="002431B3"/>
    <w:rsid w:val="00267999"/>
    <w:rsid w:val="0027571C"/>
    <w:rsid w:val="002918C9"/>
    <w:rsid w:val="002B471E"/>
    <w:rsid w:val="002C299C"/>
    <w:rsid w:val="002C7CE3"/>
    <w:rsid w:val="002E3AC7"/>
    <w:rsid w:val="002E4A77"/>
    <w:rsid w:val="002F5D9B"/>
    <w:rsid w:val="00302787"/>
    <w:rsid w:val="00302F35"/>
    <w:rsid w:val="00331BAC"/>
    <w:rsid w:val="00335696"/>
    <w:rsid w:val="00341CAA"/>
    <w:rsid w:val="00363C98"/>
    <w:rsid w:val="003759EF"/>
    <w:rsid w:val="00376206"/>
    <w:rsid w:val="00395124"/>
    <w:rsid w:val="003A3E14"/>
    <w:rsid w:val="003C2921"/>
    <w:rsid w:val="003D03C3"/>
    <w:rsid w:val="003E297B"/>
    <w:rsid w:val="004209B7"/>
    <w:rsid w:val="00450E4A"/>
    <w:rsid w:val="00473D06"/>
    <w:rsid w:val="00491027"/>
    <w:rsid w:val="004A49B3"/>
    <w:rsid w:val="004D06FA"/>
    <w:rsid w:val="004D5516"/>
    <w:rsid w:val="004D7F22"/>
    <w:rsid w:val="004E767D"/>
    <w:rsid w:val="004F198F"/>
    <w:rsid w:val="00501F78"/>
    <w:rsid w:val="005174B9"/>
    <w:rsid w:val="00554193"/>
    <w:rsid w:val="00563157"/>
    <w:rsid w:val="00563596"/>
    <w:rsid w:val="00573927"/>
    <w:rsid w:val="00575F54"/>
    <w:rsid w:val="0057700D"/>
    <w:rsid w:val="005A193B"/>
    <w:rsid w:val="005B4CE0"/>
    <w:rsid w:val="005B5CDC"/>
    <w:rsid w:val="005F66B3"/>
    <w:rsid w:val="00603DD2"/>
    <w:rsid w:val="00612BE5"/>
    <w:rsid w:val="00622B73"/>
    <w:rsid w:val="006343E1"/>
    <w:rsid w:val="00660C57"/>
    <w:rsid w:val="00671C41"/>
    <w:rsid w:val="006856DA"/>
    <w:rsid w:val="00690D69"/>
    <w:rsid w:val="006B074B"/>
    <w:rsid w:val="006B727C"/>
    <w:rsid w:val="006C2B78"/>
    <w:rsid w:val="006C7972"/>
    <w:rsid w:val="006D485D"/>
    <w:rsid w:val="006E135D"/>
    <w:rsid w:val="006F1479"/>
    <w:rsid w:val="00704C05"/>
    <w:rsid w:val="00713916"/>
    <w:rsid w:val="00746C89"/>
    <w:rsid w:val="007601A2"/>
    <w:rsid w:val="00760AAF"/>
    <w:rsid w:val="00765438"/>
    <w:rsid w:val="007930D8"/>
    <w:rsid w:val="007D1DF8"/>
    <w:rsid w:val="007E7164"/>
    <w:rsid w:val="00801BEA"/>
    <w:rsid w:val="00815F69"/>
    <w:rsid w:val="008354D5"/>
    <w:rsid w:val="00847893"/>
    <w:rsid w:val="008627CF"/>
    <w:rsid w:val="00863CF5"/>
    <w:rsid w:val="0086466A"/>
    <w:rsid w:val="008816AB"/>
    <w:rsid w:val="008A06BB"/>
    <w:rsid w:val="008A5B0B"/>
    <w:rsid w:val="008B1174"/>
    <w:rsid w:val="008D3CA5"/>
    <w:rsid w:val="008D51AB"/>
    <w:rsid w:val="008D6A62"/>
    <w:rsid w:val="008E79EC"/>
    <w:rsid w:val="008F251D"/>
    <w:rsid w:val="009329EF"/>
    <w:rsid w:val="00943ABD"/>
    <w:rsid w:val="009629B0"/>
    <w:rsid w:val="00967A97"/>
    <w:rsid w:val="009762FF"/>
    <w:rsid w:val="0097680E"/>
    <w:rsid w:val="00987CB0"/>
    <w:rsid w:val="009A079D"/>
    <w:rsid w:val="009C2D97"/>
    <w:rsid w:val="009C463B"/>
    <w:rsid w:val="009C67FD"/>
    <w:rsid w:val="009F0DAC"/>
    <w:rsid w:val="00A23C73"/>
    <w:rsid w:val="00A25AEC"/>
    <w:rsid w:val="00A30F48"/>
    <w:rsid w:val="00A334C6"/>
    <w:rsid w:val="00A34393"/>
    <w:rsid w:val="00A347D2"/>
    <w:rsid w:val="00A405E9"/>
    <w:rsid w:val="00A408B6"/>
    <w:rsid w:val="00A53330"/>
    <w:rsid w:val="00A57AA2"/>
    <w:rsid w:val="00A71960"/>
    <w:rsid w:val="00A723F8"/>
    <w:rsid w:val="00A75167"/>
    <w:rsid w:val="00A757CE"/>
    <w:rsid w:val="00A75AE8"/>
    <w:rsid w:val="00A868BF"/>
    <w:rsid w:val="00A960A2"/>
    <w:rsid w:val="00AA5C70"/>
    <w:rsid w:val="00AC1EAD"/>
    <w:rsid w:val="00AE1CFB"/>
    <w:rsid w:val="00AE4B28"/>
    <w:rsid w:val="00AF6FC3"/>
    <w:rsid w:val="00AF7AF2"/>
    <w:rsid w:val="00B06304"/>
    <w:rsid w:val="00B2569B"/>
    <w:rsid w:val="00B56B90"/>
    <w:rsid w:val="00B60784"/>
    <w:rsid w:val="00B64C79"/>
    <w:rsid w:val="00B668F8"/>
    <w:rsid w:val="00B7518E"/>
    <w:rsid w:val="00B852F5"/>
    <w:rsid w:val="00BA47B1"/>
    <w:rsid w:val="00BB4B92"/>
    <w:rsid w:val="00BC677C"/>
    <w:rsid w:val="00BD0D87"/>
    <w:rsid w:val="00BD1393"/>
    <w:rsid w:val="00BD39D1"/>
    <w:rsid w:val="00BE4645"/>
    <w:rsid w:val="00BE50AB"/>
    <w:rsid w:val="00BF143D"/>
    <w:rsid w:val="00C00976"/>
    <w:rsid w:val="00C04578"/>
    <w:rsid w:val="00C16DDA"/>
    <w:rsid w:val="00C54A98"/>
    <w:rsid w:val="00C576BC"/>
    <w:rsid w:val="00C606CF"/>
    <w:rsid w:val="00C60A21"/>
    <w:rsid w:val="00C826FB"/>
    <w:rsid w:val="00CA3C5C"/>
    <w:rsid w:val="00CA446D"/>
    <w:rsid w:val="00CB6762"/>
    <w:rsid w:val="00CB772C"/>
    <w:rsid w:val="00CE4990"/>
    <w:rsid w:val="00CE590A"/>
    <w:rsid w:val="00CF3AA7"/>
    <w:rsid w:val="00D00F41"/>
    <w:rsid w:val="00D01864"/>
    <w:rsid w:val="00D05EEA"/>
    <w:rsid w:val="00D203DF"/>
    <w:rsid w:val="00D23C1C"/>
    <w:rsid w:val="00D33FB4"/>
    <w:rsid w:val="00D3644E"/>
    <w:rsid w:val="00D50443"/>
    <w:rsid w:val="00D56FC3"/>
    <w:rsid w:val="00D61831"/>
    <w:rsid w:val="00D8693A"/>
    <w:rsid w:val="00D95279"/>
    <w:rsid w:val="00DA558C"/>
    <w:rsid w:val="00DA6109"/>
    <w:rsid w:val="00DC484F"/>
    <w:rsid w:val="00DD1182"/>
    <w:rsid w:val="00DD32AD"/>
    <w:rsid w:val="00DF07D6"/>
    <w:rsid w:val="00DF5571"/>
    <w:rsid w:val="00E015BC"/>
    <w:rsid w:val="00E03D7E"/>
    <w:rsid w:val="00E207BA"/>
    <w:rsid w:val="00E23E38"/>
    <w:rsid w:val="00E266DA"/>
    <w:rsid w:val="00E4740B"/>
    <w:rsid w:val="00E94D16"/>
    <w:rsid w:val="00EA12C2"/>
    <w:rsid w:val="00EA1385"/>
    <w:rsid w:val="00EA4444"/>
    <w:rsid w:val="00EB2642"/>
    <w:rsid w:val="00EC408A"/>
    <w:rsid w:val="00EC6241"/>
    <w:rsid w:val="00EE0A4D"/>
    <w:rsid w:val="00EF5208"/>
    <w:rsid w:val="00EF6147"/>
    <w:rsid w:val="00EF6BBB"/>
    <w:rsid w:val="00F04A97"/>
    <w:rsid w:val="00F163AC"/>
    <w:rsid w:val="00F25D43"/>
    <w:rsid w:val="00F2725A"/>
    <w:rsid w:val="00F328EF"/>
    <w:rsid w:val="00F752A3"/>
    <w:rsid w:val="00F7622B"/>
    <w:rsid w:val="00F86013"/>
    <w:rsid w:val="00FA7D7F"/>
    <w:rsid w:val="00FB3231"/>
    <w:rsid w:val="00FB5AE6"/>
    <w:rsid w:val="00FC0E0A"/>
    <w:rsid w:val="00FC5009"/>
    <w:rsid w:val="00FD2E11"/>
    <w:rsid w:val="00FE4137"/>
    <w:rsid w:val="00FE575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0354">
      <o:colormenu v:ext="edit" fillcolor="none" strokecolor="none [1609]"/>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9D95BA-8691-43BB-96E9-44C280E01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Fadhli Smart</cp:lastModifiedBy>
  <cp:revision>3</cp:revision>
  <cp:lastPrinted>2020-08-18T05:42:00Z</cp:lastPrinted>
  <dcterms:created xsi:type="dcterms:W3CDTF">2024-08-28T04:39:00Z</dcterms:created>
  <dcterms:modified xsi:type="dcterms:W3CDTF">2024-08-28T04:40:00Z</dcterms:modified>
</cp:coreProperties>
</file>