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75" w:rsidRPr="006A1FFC" w:rsidRDefault="006A1FFC" w:rsidP="006A1FFC">
      <w:pPr>
        <w:jc w:val="center"/>
        <w:rPr>
          <w:b/>
          <w:sz w:val="36"/>
          <w:szCs w:val="36"/>
        </w:rPr>
      </w:pPr>
      <w:r w:rsidRPr="006A1FFC">
        <w:rPr>
          <w:b/>
          <w:sz w:val="36"/>
          <w:szCs w:val="36"/>
        </w:rPr>
        <w:t>INSTRUKSI</w:t>
      </w:r>
    </w:p>
    <w:p w:rsidR="00350975" w:rsidRDefault="00350975" w:rsidP="00350975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diingatkan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operator agar </w:t>
      </w:r>
      <w:proofErr w:type="spellStart"/>
      <w:r>
        <w:t>melaksanakan</w:t>
      </w:r>
      <w:proofErr w:type="spellEnd"/>
      <w:r>
        <w:t xml:space="preserve"> TATA TERTIB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proofErr w:type="gramStart"/>
      <w:r>
        <w:t>diantaranya</w:t>
      </w:r>
      <w:proofErr w:type="spellEnd"/>
      <w:r>
        <w:t xml:space="preserve"> :</w:t>
      </w:r>
      <w:proofErr w:type="gramEnd"/>
    </w:p>
    <w:p w:rsidR="008727AF" w:rsidRDefault="008727AF" w:rsidP="00350975">
      <w:pPr>
        <w:pStyle w:val="ListParagraph"/>
        <w:numPr>
          <w:ilvl w:val="0"/>
          <w:numId w:val="2"/>
        </w:numPr>
        <w:jc w:val="both"/>
      </w:pPr>
      <w:proofErr w:type="spellStart"/>
      <w:r>
        <w:t>Menjaga</w:t>
      </w:r>
      <w:proofErr w:type="spellEnd"/>
      <w:r>
        <w:t xml:space="preserve"> </w:t>
      </w:r>
      <w:proofErr w:type="spellStart"/>
      <w:r>
        <w:t>ketertiban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booster. </w:t>
      </w:r>
      <w:proofErr w:type="spellStart"/>
      <w:r>
        <w:t>Meningkatkan</w:t>
      </w:r>
      <w:proofErr w:type="spellEnd"/>
      <w:r>
        <w:t xml:space="preserve"> rasa </w:t>
      </w:r>
      <w:proofErr w:type="spellStart"/>
      <w:r>
        <w:t>kebersamaan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operator.  </w:t>
      </w:r>
    </w:p>
    <w:p w:rsidR="008727AF" w:rsidRDefault="008727AF" w:rsidP="008727AF">
      <w:pPr>
        <w:pStyle w:val="ListParagraph"/>
        <w:numPr>
          <w:ilvl w:val="0"/>
          <w:numId w:val="2"/>
        </w:numPr>
        <w:jc w:val="both"/>
      </w:pPr>
      <w:proofErr w:type="spellStart"/>
      <w:r>
        <w:t>Mengenakan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</w:p>
    <w:p w:rsidR="00FB2B0F" w:rsidRDefault="00FB2B0F" w:rsidP="00FB2B0F">
      <w:pPr>
        <w:pStyle w:val="ListParagraph"/>
        <w:numPr>
          <w:ilvl w:val="0"/>
          <w:numId w:val="2"/>
        </w:numPr>
        <w:jc w:val="both"/>
      </w:pPr>
      <w:r>
        <w:t xml:space="preserve">Operator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atasan</w:t>
      </w:r>
      <w:proofErr w:type="spellEnd"/>
      <w:r>
        <w:t>.</w:t>
      </w:r>
    </w:p>
    <w:p w:rsidR="00FB2B0F" w:rsidRDefault="00FB2B0F" w:rsidP="00FB2B0F">
      <w:pPr>
        <w:pStyle w:val="ListParagraph"/>
        <w:numPr>
          <w:ilvl w:val="0"/>
          <w:numId w:val="2"/>
        </w:numPr>
        <w:jc w:val="both"/>
      </w:pPr>
      <w:r>
        <w:t xml:space="preserve">Operator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dizinkan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operator </w:t>
      </w:r>
      <w:proofErr w:type="spellStart"/>
      <w:r>
        <w:t>pengganti</w:t>
      </w:r>
      <w:proofErr w:type="spellEnd"/>
      <w:r>
        <w:t xml:space="preserve">. Operator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10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operator.</w:t>
      </w:r>
    </w:p>
    <w:p w:rsidR="00350975" w:rsidRDefault="00350975" w:rsidP="00350975">
      <w:pPr>
        <w:pStyle w:val="ListParagraph"/>
        <w:numPr>
          <w:ilvl w:val="0"/>
          <w:numId w:val="2"/>
        </w:numPr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 level air reservoir, panel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inventaris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 w:rsidR="0009798E">
        <w:t>sud</w:t>
      </w:r>
      <w:r>
        <w:t>ah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 w:rsidR="0009798E">
        <w:t>C</w:t>
      </w:r>
      <w:r>
        <w:t>atat</w:t>
      </w:r>
      <w:proofErr w:type="spellEnd"/>
      <w:r w:rsidR="0009798E">
        <w:t xml:space="preserve"> </w:t>
      </w:r>
      <w:proofErr w:type="spellStart"/>
      <w:proofErr w:type="gramStart"/>
      <w:r w:rsidR="0009798E">
        <w:t>kondisi</w:t>
      </w:r>
      <w:proofErr w:type="spellEnd"/>
      <w:r w:rsidR="0009798E">
        <w:t xml:space="preserve"> </w:t>
      </w:r>
      <w:r>
        <w:t xml:space="preserve"> </w:t>
      </w:r>
      <w:proofErr w:type="spellStart"/>
      <w:r>
        <w:t>pada</w:t>
      </w:r>
      <w:proofErr w:type="spellEnd"/>
      <w:proofErr w:type="gram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/ form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tugas</w:t>
      </w:r>
      <w:proofErr w:type="spellEnd"/>
      <w:r>
        <w:t>.</w:t>
      </w:r>
    </w:p>
    <w:p w:rsidR="00C81E60" w:rsidRDefault="00C81E60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Mencatat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form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data-data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air, </w:t>
      </w:r>
      <w:proofErr w:type="spellStart"/>
      <w:r>
        <w:t>tinggi</w:t>
      </w:r>
      <w:proofErr w:type="spellEnd"/>
      <w:r>
        <w:t xml:space="preserve"> air </w:t>
      </w:r>
      <w:proofErr w:type="spellStart"/>
      <w:r>
        <w:t>dan</w:t>
      </w:r>
      <w:proofErr w:type="spellEnd"/>
      <w:r>
        <w:t xml:space="preserve"> instrument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jam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data-data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SKR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lain </w:t>
      </w:r>
      <w:proofErr w:type="spellStart"/>
      <w:r>
        <w:t>ke</w:t>
      </w:r>
      <w:proofErr w:type="spellEnd"/>
      <w:r>
        <w:t xml:space="preserve"> Booster Pump </w:t>
      </w:r>
      <w:proofErr w:type="spellStart"/>
      <w:r>
        <w:t>Menara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(call sign 1.01)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jam </w:t>
      </w:r>
      <w:proofErr w:type="spellStart"/>
      <w:r>
        <w:t>sekali</w:t>
      </w:r>
      <w:proofErr w:type="spellEnd"/>
      <w:r>
        <w:t xml:space="preserve">. </w:t>
      </w:r>
    </w:p>
    <w:p w:rsidR="00AA396F" w:rsidRDefault="00AA396F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terisi</w:t>
      </w:r>
      <w:proofErr w:type="spellEnd"/>
      <w:r>
        <w:t xml:space="preserve"> data-data </w:t>
      </w:r>
      <w:proofErr w:type="spellStart"/>
      <w:r>
        <w:t>operasional</w:t>
      </w:r>
      <w:proofErr w:type="spellEnd"/>
      <w:r>
        <w:t xml:space="preserve"> Booster Pump </w:t>
      </w:r>
      <w:proofErr w:type="spellStart"/>
      <w:r>
        <w:t>selama</w:t>
      </w:r>
      <w:proofErr w:type="spellEnd"/>
      <w:r>
        <w:t xml:space="preserve"> 24 jam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operator,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Booster.</w:t>
      </w:r>
    </w:p>
    <w:p w:rsidR="0009798E" w:rsidRDefault="0009798E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shift </w:t>
      </w:r>
      <w:proofErr w:type="spellStart"/>
      <w:r>
        <w:t>pagi</w:t>
      </w:r>
      <w:proofErr w:type="spellEnd"/>
      <w:r>
        <w:t xml:space="preserve"> (jam 08:00 WIB) operator yang </w:t>
      </w:r>
      <w:proofErr w:type="spellStart"/>
      <w:r>
        <w:t>berdinas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Booster Pump </w:t>
      </w:r>
      <w:proofErr w:type="spellStart"/>
      <w:r>
        <w:t>Menara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:</w:t>
      </w:r>
    </w:p>
    <w:p w:rsidR="0009798E" w:rsidRDefault="0009798E" w:rsidP="0009798E">
      <w:pPr>
        <w:pStyle w:val="ListParagraph"/>
        <w:numPr>
          <w:ilvl w:val="1"/>
          <w:numId w:val="2"/>
        </w:numPr>
        <w:jc w:val="both"/>
      </w:pPr>
      <w:r>
        <w:t xml:space="preserve">Stock BBM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>. Stock Sodium/SDIC (</w:t>
      </w:r>
      <w:proofErr w:type="spellStart"/>
      <w:r>
        <w:t>utk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 yang </w:t>
      </w:r>
      <w:proofErr w:type="spellStart"/>
      <w:r>
        <w:t>menggunakan</w:t>
      </w:r>
      <w:proofErr w:type="spellEnd"/>
      <w:r>
        <w:t>)</w:t>
      </w:r>
    </w:p>
    <w:p w:rsidR="0009798E" w:rsidRDefault="0009798E" w:rsidP="0009798E">
      <w:pPr>
        <w:pStyle w:val="ListParagraph"/>
        <w:numPr>
          <w:ilvl w:val="1"/>
          <w:numId w:val="2"/>
        </w:numPr>
        <w:jc w:val="both"/>
      </w:pPr>
      <w:proofErr w:type="spellStart"/>
      <w:r>
        <w:t>Gangguan</w:t>
      </w:r>
      <w:proofErr w:type="spellEnd"/>
      <w:r>
        <w:t xml:space="preserve"> PLN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lain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24 jam </w:t>
      </w:r>
      <w:proofErr w:type="spellStart"/>
      <w:r>
        <w:t>terakhir</w:t>
      </w:r>
      <w:proofErr w:type="spellEnd"/>
    </w:p>
    <w:p w:rsidR="0009798E" w:rsidRDefault="0009798E" w:rsidP="0009798E">
      <w:pPr>
        <w:pStyle w:val="ListParagraph"/>
        <w:numPr>
          <w:ilvl w:val="0"/>
          <w:numId w:val="2"/>
        </w:numPr>
        <w:jc w:val="both"/>
      </w:pPr>
      <w:r>
        <w:t xml:space="preserve">Operator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larutan</w:t>
      </w:r>
      <w:proofErr w:type="spellEnd"/>
      <w:r>
        <w:t xml:space="preserve"> </w:t>
      </w:r>
      <w:r w:rsidR="007F7604">
        <w:t>Sodium/</w:t>
      </w:r>
      <w:r>
        <w:t xml:space="preserve">SDIC </w:t>
      </w:r>
      <w:proofErr w:type="spellStart"/>
      <w:r w:rsidR="007F7604">
        <w:t>pada</w:t>
      </w:r>
      <w:proofErr w:type="spellEnd"/>
      <w:r w:rsidR="007F7604">
        <w:t xml:space="preserve"> </w:t>
      </w:r>
      <w:proofErr w:type="spellStart"/>
      <w:r w:rsidR="007F7604">
        <w:t>tangki</w:t>
      </w:r>
      <w:proofErr w:type="spellEnd"/>
      <w:r w:rsidR="007F7604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pendosisan</w:t>
      </w:r>
      <w:proofErr w:type="spellEnd"/>
      <w:r>
        <w:t>/</w:t>
      </w:r>
      <w:proofErr w:type="spellStart"/>
      <w:r>
        <w:t>pembubuhan</w:t>
      </w:r>
      <w:proofErr w:type="spellEnd"/>
      <w:r>
        <w:t xml:space="preserve"> SDIC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pagi</w:t>
      </w:r>
      <w:proofErr w:type="spellEnd"/>
      <w:r w:rsidR="007F7604">
        <w:t xml:space="preserve"> (08:00 – 09:00 WIB)</w:t>
      </w:r>
    </w:p>
    <w:p w:rsidR="00FB2B0F" w:rsidRDefault="00FB2B0F" w:rsidP="00FB2B0F">
      <w:pPr>
        <w:pStyle w:val="ListParagraph"/>
        <w:numPr>
          <w:ilvl w:val="0"/>
          <w:numId w:val="2"/>
        </w:numPr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agar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:</w:t>
      </w:r>
    </w:p>
    <w:p w:rsidR="00FB2B0F" w:rsidRDefault="00FB2B0F" w:rsidP="00FB2B0F">
      <w:pPr>
        <w:pStyle w:val="ListParagraph"/>
        <w:numPr>
          <w:ilvl w:val="1"/>
          <w:numId w:val="2"/>
        </w:numPr>
        <w:jc w:val="both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Voltase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PLN </w:t>
      </w:r>
      <w:proofErr w:type="spellStart"/>
      <w:r>
        <w:t>pada</w:t>
      </w:r>
      <w:proofErr w:type="spellEnd"/>
      <w:r>
        <w:t xml:space="preserve"> panel</w:t>
      </w:r>
    </w:p>
    <w:p w:rsidR="00FB2B0F" w:rsidRDefault="00FB2B0F" w:rsidP="00FB2B0F">
      <w:pPr>
        <w:pStyle w:val="ListParagraph"/>
        <w:numPr>
          <w:ilvl w:val="1"/>
          <w:numId w:val="2"/>
        </w:numPr>
        <w:jc w:val="both"/>
      </w:pPr>
      <w:proofErr w:type="spellStart"/>
      <w:r>
        <w:t>Oli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kebocoran</w:t>
      </w:r>
      <w:proofErr w:type="spellEnd"/>
      <w:r>
        <w:t xml:space="preserve"> packing</w:t>
      </w:r>
    </w:p>
    <w:p w:rsidR="00FB2B0F" w:rsidRDefault="00FB2B0F" w:rsidP="00FB2B0F">
      <w:pPr>
        <w:pStyle w:val="ListParagraph"/>
        <w:numPr>
          <w:ilvl w:val="1"/>
          <w:numId w:val="2"/>
        </w:numPr>
        <w:jc w:val="both"/>
      </w:pPr>
      <w:proofErr w:type="spellStart"/>
      <w:r>
        <w:t>Kebersihan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panel</w:t>
      </w:r>
    </w:p>
    <w:p w:rsidR="00C81E60" w:rsidRDefault="00C81E60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pengoperasian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kelainan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instrument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petugas</w:t>
      </w:r>
      <w:proofErr w:type="spellEnd"/>
      <w:r>
        <w:t xml:space="preserve"> operator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melaporkannya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Divisi</w:t>
      </w:r>
      <w:proofErr w:type="spell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proofErr w:type="gramStart"/>
      <w:r>
        <w:t>ditunjuk</w:t>
      </w:r>
      <w:proofErr w:type="spellEnd"/>
      <w:r>
        <w:t xml:space="preserve"> .</w:t>
      </w:r>
      <w:proofErr w:type="gramEnd"/>
    </w:p>
    <w:p w:rsidR="00C81E60" w:rsidRDefault="00C81E60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Genset</w:t>
      </w:r>
      <w:proofErr w:type="spellEnd"/>
      <w:r w:rsidR="00AA396F">
        <w:t xml:space="preserve"> </w:t>
      </w:r>
      <w:proofErr w:type="spellStart"/>
      <w:r w:rsidR="00AA396F">
        <w:t>sekurang-kurangnya</w:t>
      </w:r>
      <w:proofErr w:type="spellEnd"/>
      <w:r w:rsidR="00AA396F">
        <w:t xml:space="preserve"> </w:t>
      </w:r>
      <w:proofErr w:type="spellStart"/>
      <w:r>
        <w:t>selama</w:t>
      </w:r>
      <w:proofErr w:type="spellEnd"/>
      <w:r>
        <w:t xml:space="preserve"> 1</w:t>
      </w:r>
      <w:r w:rsidR="008727AF">
        <w:t>5</w:t>
      </w:r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sekali</w:t>
      </w:r>
      <w:proofErr w:type="spellEnd"/>
      <w:r>
        <w:t>.</w:t>
      </w:r>
    </w:p>
    <w:p w:rsidR="00C81E60" w:rsidRDefault="00AA396F" w:rsidP="00C81E60">
      <w:pPr>
        <w:pStyle w:val="ListParagraph"/>
        <w:numPr>
          <w:ilvl w:val="0"/>
          <w:numId w:val="2"/>
        </w:numPr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 agar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:</w:t>
      </w:r>
    </w:p>
    <w:p w:rsidR="00AA396F" w:rsidRDefault="00AA396F" w:rsidP="00AA396F">
      <w:pPr>
        <w:pStyle w:val="ListParagraph"/>
        <w:numPr>
          <w:ilvl w:val="1"/>
          <w:numId w:val="2"/>
        </w:numPr>
        <w:jc w:val="both"/>
      </w:pPr>
      <w:r>
        <w:t xml:space="preserve">Level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oli</w:t>
      </w:r>
      <w:proofErr w:type="spellEnd"/>
    </w:p>
    <w:p w:rsidR="00AA396F" w:rsidRDefault="00AA396F" w:rsidP="00AA396F">
      <w:pPr>
        <w:pStyle w:val="ListParagraph"/>
        <w:numPr>
          <w:ilvl w:val="1"/>
          <w:numId w:val="2"/>
        </w:numPr>
        <w:jc w:val="both"/>
      </w:pPr>
      <w:proofErr w:type="spellStart"/>
      <w:r>
        <w:t>Kondisi</w:t>
      </w:r>
      <w:proofErr w:type="spellEnd"/>
      <w:r>
        <w:t xml:space="preserve"> air radiator</w:t>
      </w:r>
    </w:p>
    <w:p w:rsidR="00AA396F" w:rsidRDefault="00AA396F" w:rsidP="00AA396F">
      <w:pPr>
        <w:pStyle w:val="ListParagraph"/>
        <w:numPr>
          <w:ilvl w:val="1"/>
          <w:numId w:val="2"/>
        </w:numPr>
        <w:jc w:val="both"/>
      </w:pPr>
      <w:proofErr w:type="spellStart"/>
      <w:r>
        <w:t>Ketegangan</w:t>
      </w:r>
      <w:proofErr w:type="spellEnd"/>
      <w:r>
        <w:t xml:space="preserve"> V Belt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</w:p>
    <w:p w:rsidR="00AA396F" w:rsidRDefault="00AA396F" w:rsidP="00AA396F">
      <w:pPr>
        <w:pStyle w:val="ListParagraph"/>
        <w:numPr>
          <w:ilvl w:val="1"/>
          <w:numId w:val="2"/>
        </w:numPr>
        <w:jc w:val="both"/>
      </w:pPr>
      <w:r>
        <w:t xml:space="preserve">Air </w:t>
      </w:r>
      <w:proofErr w:type="spellStart"/>
      <w:r>
        <w:t>Bateray</w:t>
      </w:r>
      <w:proofErr w:type="spellEnd"/>
    </w:p>
    <w:p w:rsidR="00FB2B0F" w:rsidRDefault="00AA396F" w:rsidP="00AA396F">
      <w:pPr>
        <w:pStyle w:val="ListParagraph"/>
        <w:numPr>
          <w:ilvl w:val="1"/>
          <w:numId w:val="2"/>
        </w:numPr>
        <w:jc w:val="both"/>
      </w:pPr>
      <w:proofErr w:type="spellStart"/>
      <w:r>
        <w:t>Kondisi</w:t>
      </w:r>
      <w:proofErr w:type="spellEnd"/>
      <w:r>
        <w:t xml:space="preserve"> MCB, COS </w:t>
      </w:r>
      <w:proofErr w:type="spellStart"/>
      <w:r>
        <w:t>dan</w:t>
      </w:r>
      <w:proofErr w:type="spellEnd"/>
      <w:r>
        <w:t xml:space="preserve"> instrument lain </w:t>
      </w:r>
      <w:proofErr w:type="spellStart"/>
      <w:r>
        <w:t>di</w:t>
      </w:r>
      <w:proofErr w:type="spellEnd"/>
      <w:r>
        <w:t xml:space="preserve"> panel.</w:t>
      </w:r>
    </w:p>
    <w:p w:rsidR="00AA396F" w:rsidRDefault="00FB2B0F" w:rsidP="00FB2B0F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Perangkat</w:t>
      </w:r>
      <w:proofErr w:type="spellEnd"/>
      <w:r>
        <w:t xml:space="preserve"> SKR agar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booster.</w:t>
      </w:r>
    </w:p>
    <w:p w:rsidR="00FB2B0F" w:rsidRDefault="00FB2B0F" w:rsidP="00FB2B0F">
      <w:pPr>
        <w:pStyle w:val="ListParagraph"/>
        <w:numPr>
          <w:ilvl w:val="0"/>
          <w:numId w:val="2"/>
        </w:numPr>
        <w:jc w:val="both"/>
      </w:pPr>
      <w:proofErr w:type="spellStart"/>
      <w:r>
        <w:t>Ruang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6A1FFC">
        <w:t>l</w:t>
      </w:r>
      <w:r>
        <w:t>ingkungan</w:t>
      </w:r>
      <w:proofErr w:type="spellEnd"/>
      <w:r>
        <w:t xml:space="preserve"> booster pump</w:t>
      </w:r>
      <w:r w:rsidR="006A1FFC">
        <w:t xml:space="preserve"> </w:t>
      </w:r>
      <w:proofErr w:type="spellStart"/>
      <w:r w:rsidR="006A1FFC">
        <w:t>secara</w:t>
      </w:r>
      <w:proofErr w:type="spellEnd"/>
      <w:r w:rsidR="006A1FFC">
        <w:t xml:space="preserve"> </w:t>
      </w:r>
      <w:proofErr w:type="spellStart"/>
      <w:r w:rsidR="006A1FFC">
        <w:t>keseluruhan</w:t>
      </w:r>
      <w:proofErr w:type="spellEnd"/>
      <w:r w:rsidR="006A1FFC">
        <w:t xml:space="preserve"> agar </w:t>
      </w:r>
      <w:proofErr w:type="spellStart"/>
      <w:r w:rsidR="006A1FFC">
        <w:t>tetap</w:t>
      </w:r>
      <w:proofErr w:type="spellEnd"/>
      <w:r w:rsidR="006A1FFC">
        <w:t xml:space="preserve"> </w:t>
      </w:r>
      <w:proofErr w:type="spellStart"/>
      <w:r w:rsidR="006A1FFC">
        <w:t>dijaga</w:t>
      </w:r>
      <w:proofErr w:type="spellEnd"/>
      <w:r w:rsidR="006A1FFC">
        <w:t xml:space="preserve"> </w:t>
      </w:r>
      <w:proofErr w:type="spellStart"/>
      <w:r w:rsidR="006A1FFC">
        <w:t>kebersihannya</w:t>
      </w:r>
      <w:proofErr w:type="spellEnd"/>
      <w:r w:rsidR="006A1FFC">
        <w:t>.</w:t>
      </w:r>
    </w:p>
    <w:p w:rsidR="006A1FFC" w:rsidRDefault="006A1FFC" w:rsidP="006A1FFC">
      <w:pPr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dipedomani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rasa </w:t>
      </w:r>
      <w:proofErr w:type="spellStart"/>
      <w:r>
        <w:t>tanggungjawab</w:t>
      </w:r>
      <w:proofErr w:type="spellEnd"/>
      <w:r>
        <w:t>.</w:t>
      </w:r>
      <w:proofErr w:type="gramEnd"/>
    </w:p>
    <w:p w:rsidR="006A1FFC" w:rsidRDefault="006A1FFC" w:rsidP="006A1FFC">
      <w:pPr>
        <w:tabs>
          <w:tab w:val="center" w:pos="6480"/>
        </w:tabs>
        <w:jc w:val="both"/>
      </w:pPr>
      <w:r>
        <w:tab/>
        <w:t xml:space="preserve">Medan, 01 </w:t>
      </w:r>
      <w:proofErr w:type="spellStart"/>
      <w:r>
        <w:t>Agustus</w:t>
      </w:r>
      <w:proofErr w:type="spellEnd"/>
      <w:r>
        <w:t xml:space="preserve"> 2019</w:t>
      </w:r>
    </w:p>
    <w:p w:rsidR="006A1FFC" w:rsidRDefault="006A1FFC" w:rsidP="006A1FFC">
      <w:pPr>
        <w:tabs>
          <w:tab w:val="center" w:pos="6480"/>
        </w:tabs>
        <w:jc w:val="both"/>
      </w:pPr>
    </w:p>
    <w:p w:rsidR="006A1FFC" w:rsidRPr="006A1FFC" w:rsidRDefault="006A1FFC" w:rsidP="006A1FFC">
      <w:pPr>
        <w:tabs>
          <w:tab w:val="center" w:pos="6480"/>
        </w:tabs>
        <w:spacing w:after="0"/>
        <w:jc w:val="both"/>
        <w:rPr>
          <w:b/>
          <w:u w:val="single"/>
        </w:rPr>
      </w:pPr>
      <w:r w:rsidRPr="006A1FFC">
        <w:rPr>
          <w:b/>
        </w:rPr>
        <w:tab/>
      </w:r>
      <w:proofErr w:type="spellStart"/>
      <w:r w:rsidRPr="006A1FFC">
        <w:rPr>
          <w:b/>
          <w:u w:val="single"/>
        </w:rPr>
        <w:t>Muhri</w:t>
      </w:r>
      <w:proofErr w:type="spellEnd"/>
      <w:r w:rsidRPr="006A1FFC">
        <w:rPr>
          <w:b/>
          <w:u w:val="single"/>
        </w:rPr>
        <w:t xml:space="preserve"> </w:t>
      </w:r>
      <w:proofErr w:type="spellStart"/>
      <w:r w:rsidRPr="006A1FFC">
        <w:rPr>
          <w:b/>
          <w:u w:val="single"/>
        </w:rPr>
        <w:t>Fepri</w:t>
      </w:r>
      <w:proofErr w:type="spellEnd"/>
      <w:r w:rsidRPr="006A1FFC">
        <w:rPr>
          <w:b/>
          <w:u w:val="single"/>
        </w:rPr>
        <w:t xml:space="preserve"> </w:t>
      </w:r>
      <w:proofErr w:type="spellStart"/>
      <w:r w:rsidRPr="006A1FFC">
        <w:rPr>
          <w:b/>
          <w:u w:val="single"/>
        </w:rPr>
        <w:t>Iswanto</w:t>
      </w:r>
      <w:proofErr w:type="spellEnd"/>
    </w:p>
    <w:p w:rsidR="006A1FFC" w:rsidRDefault="006A1FFC" w:rsidP="006A1FFC">
      <w:pPr>
        <w:tabs>
          <w:tab w:val="center" w:pos="6480"/>
        </w:tabs>
        <w:spacing w:after="0"/>
        <w:jc w:val="both"/>
      </w:pPr>
      <w:r>
        <w:tab/>
      </w:r>
      <w:proofErr w:type="spellStart"/>
      <w:proofErr w:type="gramStart"/>
      <w:r>
        <w:t>Kadiv</w:t>
      </w:r>
      <w:proofErr w:type="spellEnd"/>
      <w:r>
        <w:t>.</w:t>
      </w:r>
      <w:proofErr w:type="gramEnd"/>
      <w:r>
        <w:t xml:space="preserve"> </w:t>
      </w:r>
      <w:proofErr w:type="spellStart"/>
      <w:r>
        <w:t>Transmisi</w:t>
      </w:r>
      <w:proofErr w:type="spellEnd"/>
      <w:r>
        <w:t xml:space="preserve"> </w:t>
      </w:r>
      <w:proofErr w:type="spellStart"/>
      <w:r>
        <w:t>Distribusi</w:t>
      </w:r>
      <w:proofErr w:type="spellEnd"/>
    </w:p>
    <w:sectPr w:rsidR="006A1FFC" w:rsidSect="0069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151"/>
    <w:multiLevelType w:val="hybridMultilevel"/>
    <w:tmpl w:val="4658F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F7709"/>
    <w:multiLevelType w:val="hybridMultilevel"/>
    <w:tmpl w:val="C302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975"/>
    <w:rsid w:val="0009798E"/>
    <w:rsid w:val="00350975"/>
    <w:rsid w:val="006979F6"/>
    <w:rsid w:val="006A1FFC"/>
    <w:rsid w:val="00771C5C"/>
    <w:rsid w:val="007F7604"/>
    <w:rsid w:val="008727AF"/>
    <w:rsid w:val="00AA396F"/>
    <w:rsid w:val="00C81E60"/>
    <w:rsid w:val="00FB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2019-08-02T00:40:00Z</dcterms:created>
  <dcterms:modified xsi:type="dcterms:W3CDTF">2019-08-02T04:51:00Z</dcterms:modified>
</cp:coreProperties>
</file>